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CC0" w:rsidRDefault="00E17CC0" w:rsidP="002550E9">
      <w:pPr>
        <w:spacing w:line="400" w:lineRule="exact"/>
        <w:jc w:val="center"/>
        <w:rPr>
          <w:rFonts w:asciiTheme="majorHAnsi" w:hAnsiTheme="majorHAnsi" w:cstheme="majorHAnsi"/>
          <w:b/>
          <w:color w:val="C00000"/>
          <w:sz w:val="36"/>
          <w:szCs w:val="36"/>
        </w:rPr>
      </w:pPr>
      <w:r w:rsidRPr="00097CFC">
        <w:rPr>
          <w:rFonts w:asciiTheme="majorHAnsi" w:hAnsiTheme="majorHAnsi" w:cstheme="majorHAnsi"/>
          <w:b/>
          <w:color w:val="C00000"/>
          <w:sz w:val="36"/>
          <w:szCs w:val="36"/>
        </w:rPr>
        <w:t xml:space="preserve">ĐỀ CƯƠNG ÔN TẬP HỌC KÌ II </w:t>
      </w:r>
      <w:r w:rsidR="00712CF3">
        <w:rPr>
          <w:rFonts w:asciiTheme="majorHAnsi" w:hAnsiTheme="majorHAnsi" w:cstheme="majorHAnsi"/>
          <w:b/>
          <w:color w:val="C00000"/>
          <w:sz w:val="36"/>
          <w:szCs w:val="36"/>
        </w:rPr>
        <w:t>-</w:t>
      </w:r>
      <w:r w:rsidRPr="00097CFC">
        <w:rPr>
          <w:rFonts w:asciiTheme="majorHAnsi" w:hAnsiTheme="majorHAnsi" w:cstheme="majorHAnsi"/>
          <w:b/>
          <w:color w:val="C00000"/>
          <w:sz w:val="36"/>
          <w:szCs w:val="36"/>
        </w:rPr>
        <w:t xml:space="preserve"> MÔN HÓA HỌC 8</w:t>
      </w:r>
    </w:p>
    <w:p w:rsidR="000D74AD" w:rsidRPr="00097CFC" w:rsidRDefault="00E17CC0" w:rsidP="002550E9">
      <w:pPr>
        <w:spacing w:line="400" w:lineRule="exact"/>
        <w:jc w:val="center"/>
        <w:rPr>
          <w:b/>
          <w:sz w:val="36"/>
          <w:szCs w:val="36"/>
        </w:rPr>
      </w:pPr>
      <w:r w:rsidRPr="00097CFC">
        <w:rPr>
          <w:b/>
          <w:sz w:val="36"/>
          <w:szCs w:val="36"/>
        </w:rPr>
        <w:t>Đề 1</w:t>
      </w:r>
    </w:p>
    <w:p w:rsidR="00E17CC0" w:rsidRPr="00EB0F7E" w:rsidRDefault="00E17CC0" w:rsidP="002550E9">
      <w:pPr>
        <w:spacing w:line="400" w:lineRule="exact"/>
        <w:jc w:val="both"/>
      </w:pPr>
      <w:r w:rsidRPr="00EB0F7E">
        <w:rPr>
          <w:b/>
          <w:u w:val="single"/>
        </w:rPr>
        <w:t>Câu 1</w:t>
      </w:r>
      <w:r w:rsidRPr="00EB0F7E">
        <w:rPr>
          <w:b/>
        </w:rPr>
        <w:t>:</w:t>
      </w:r>
      <w:r w:rsidRPr="00EB0F7E">
        <w:t xml:space="preserve"> Bổ túc phương trình hóa học sau:</w:t>
      </w:r>
    </w:p>
    <w:p w:rsidR="00E17CC0" w:rsidRPr="00EB0F7E" w:rsidRDefault="00D96379" w:rsidP="002550E9">
      <w:pPr>
        <w:spacing w:line="400" w:lineRule="exact"/>
        <w:ind w:firstLine="720"/>
        <w:jc w:val="both"/>
        <w:rPr>
          <w:vertAlign w:val="subscript"/>
        </w:rPr>
      </w:pPr>
      <w:r>
        <w:t>a.</w:t>
      </w:r>
      <w:r w:rsidR="00E17CC0" w:rsidRPr="00EB0F7E">
        <w:t xml:space="preserve">    ?   </w:t>
      </w:r>
      <w:r>
        <w:t xml:space="preserve">  </w:t>
      </w:r>
      <w:r w:rsidR="00E17CC0" w:rsidRPr="00EB0F7E">
        <w:t xml:space="preserve"> +   O</w:t>
      </w:r>
      <w:r w:rsidR="00E17CC0" w:rsidRPr="00EB0F7E">
        <w:rPr>
          <w:vertAlign w:val="subscript"/>
        </w:rPr>
        <w:t>2</w:t>
      </w:r>
      <w:r w:rsidR="00E17CC0" w:rsidRPr="00EB0F7E">
        <w:t xml:space="preserve"> </w:t>
      </w:r>
      <w:r>
        <w:t xml:space="preserve">   </w:t>
      </w:r>
      <w:r w:rsidR="00E17CC0" w:rsidRPr="00EB0F7E">
        <w:rPr>
          <w:position w:val="-6"/>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8pt" o:ole="">
            <v:imagedata r:id="rId7" o:title=""/>
          </v:shape>
          <o:OLEObject Type="Embed" ProgID="Equation.3" ShapeID="_x0000_i1025" DrawAspect="Content" ObjectID="_1647778598" r:id="rId8"/>
        </w:object>
      </w:r>
      <w:r w:rsidR="00E17CC0" w:rsidRPr="00EB0F7E">
        <w:t xml:space="preserve">  Fe</w:t>
      </w:r>
      <w:r w:rsidR="00E17CC0" w:rsidRPr="00EB0F7E">
        <w:rPr>
          <w:vertAlign w:val="subscript"/>
        </w:rPr>
        <w:t>3</w:t>
      </w:r>
      <w:r w:rsidR="00E17CC0" w:rsidRPr="00EB0F7E">
        <w:t>O</w:t>
      </w:r>
      <w:r w:rsidR="00E17CC0" w:rsidRPr="00EB0F7E">
        <w:rPr>
          <w:vertAlign w:val="subscript"/>
        </w:rPr>
        <w:t>4</w:t>
      </w:r>
    </w:p>
    <w:p w:rsidR="00E17CC0" w:rsidRPr="00EB0F7E" w:rsidRDefault="00D96379" w:rsidP="002550E9">
      <w:pPr>
        <w:spacing w:line="400" w:lineRule="exact"/>
        <w:ind w:firstLine="720"/>
        <w:jc w:val="both"/>
      </w:pPr>
      <w:r>
        <w:t>b.</w:t>
      </w:r>
      <w:r w:rsidR="00E17CC0" w:rsidRPr="00EB0F7E">
        <w:t xml:space="preserve">    P     +   O</w:t>
      </w:r>
      <w:r w:rsidR="00E17CC0" w:rsidRPr="00EB0F7E">
        <w:rPr>
          <w:vertAlign w:val="subscript"/>
        </w:rPr>
        <w:t>2</w:t>
      </w:r>
      <w:r w:rsidR="00E17CC0" w:rsidRPr="00EB0F7E">
        <w:t xml:space="preserve">    </w:t>
      </w:r>
      <w:r>
        <w:t xml:space="preserve"> </w:t>
      </w:r>
      <w:r w:rsidR="00E17CC0" w:rsidRPr="00EB0F7E">
        <w:rPr>
          <w:position w:val="-6"/>
        </w:rPr>
        <w:object w:dxaOrig="680" w:dyaOrig="360">
          <v:shape id="_x0000_i1026" type="#_x0000_t75" style="width:33pt;height:18pt" o:ole="">
            <v:imagedata r:id="rId9" o:title=""/>
          </v:shape>
          <o:OLEObject Type="Embed" ProgID="Equation.3" ShapeID="_x0000_i1026" DrawAspect="Content" ObjectID="_1647778599" r:id="rId10"/>
        </w:object>
      </w:r>
      <w:r w:rsidR="00E17CC0" w:rsidRPr="00EB0F7E">
        <w:t xml:space="preserve"> </w:t>
      </w:r>
      <w:r w:rsidR="002550E9">
        <w:t xml:space="preserve">  </w:t>
      </w:r>
      <w:r w:rsidR="00E17CC0" w:rsidRPr="00EB0F7E">
        <w:tab/>
        <w:t>?</w:t>
      </w:r>
    </w:p>
    <w:p w:rsidR="00E17CC0" w:rsidRPr="00EB0F7E" w:rsidRDefault="00D96379" w:rsidP="002550E9">
      <w:pPr>
        <w:spacing w:line="400" w:lineRule="exact"/>
        <w:ind w:firstLine="720"/>
        <w:jc w:val="both"/>
      </w:pPr>
      <w:r>
        <w:t>c.</w:t>
      </w:r>
      <w:r w:rsidR="00E17CC0" w:rsidRPr="00EB0F7E">
        <w:t xml:space="preserve">   Zn    +   HCl  </w:t>
      </w:r>
      <w:r>
        <w:t xml:space="preserve"> </w:t>
      </w:r>
      <w:r w:rsidR="00E17CC0" w:rsidRPr="00EB0F7E">
        <w:rPr>
          <w:position w:val="-6"/>
        </w:rPr>
        <w:object w:dxaOrig="620" w:dyaOrig="320">
          <v:shape id="_x0000_i1027" type="#_x0000_t75" style="width:31.5pt;height:15.75pt" o:ole="">
            <v:imagedata r:id="rId11" o:title=""/>
          </v:shape>
          <o:OLEObject Type="Embed" ProgID="Equation.3" ShapeID="_x0000_i1027" DrawAspect="Content" ObjectID="_1647778600" r:id="rId12"/>
        </w:object>
      </w:r>
      <w:r w:rsidR="00E17CC0" w:rsidRPr="00EB0F7E">
        <w:tab/>
        <w:t xml:space="preserve">  ? </w:t>
      </w:r>
      <w:r w:rsidR="00E17CC0" w:rsidRPr="00EB0F7E">
        <w:tab/>
        <w:t>+     ?</w:t>
      </w:r>
    </w:p>
    <w:p w:rsidR="00E17CC0" w:rsidRPr="00EB0F7E" w:rsidRDefault="00D96379" w:rsidP="002550E9">
      <w:pPr>
        <w:spacing w:line="400" w:lineRule="exact"/>
        <w:ind w:firstLine="720"/>
        <w:jc w:val="both"/>
      </w:pPr>
      <w:r>
        <w:t>d.</w:t>
      </w:r>
      <w:r w:rsidR="00E17CC0" w:rsidRPr="00EB0F7E">
        <w:t xml:space="preserve">   SO</w:t>
      </w:r>
      <w:r w:rsidR="00E17CC0" w:rsidRPr="00EB0F7E">
        <w:rPr>
          <w:vertAlign w:val="subscript"/>
        </w:rPr>
        <w:t>2</w:t>
      </w:r>
      <w:r w:rsidR="00E17CC0" w:rsidRPr="00EB0F7E">
        <w:t xml:space="preserve"> </w:t>
      </w:r>
      <w:r>
        <w:t xml:space="preserve"> </w:t>
      </w:r>
      <w:r w:rsidR="00E17CC0" w:rsidRPr="00EB0F7E">
        <w:t>+   H</w:t>
      </w:r>
      <w:r w:rsidR="00E17CC0" w:rsidRPr="00EB0F7E">
        <w:rPr>
          <w:vertAlign w:val="subscript"/>
        </w:rPr>
        <w:t>2</w:t>
      </w:r>
      <w:r w:rsidR="00E17CC0" w:rsidRPr="00EB0F7E">
        <w:t xml:space="preserve">O </w:t>
      </w:r>
      <w:r>
        <w:t xml:space="preserve"> </w:t>
      </w:r>
      <w:r w:rsidR="00E17CC0" w:rsidRPr="00EB0F7E">
        <w:rPr>
          <w:position w:val="-6"/>
        </w:rPr>
        <w:object w:dxaOrig="620" w:dyaOrig="320">
          <v:shape id="_x0000_i1028" type="#_x0000_t75" style="width:31.5pt;height:15.75pt" o:ole="">
            <v:imagedata r:id="rId13" o:title=""/>
          </v:shape>
          <o:OLEObject Type="Embed" ProgID="Equation.3" ShapeID="_x0000_i1028" DrawAspect="Content" ObjectID="_1647778601" r:id="rId14"/>
        </w:object>
      </w:r>
      <w:r w:rsidR="00E17CC0" w:rsidRPr="00EB0F7E">
        <w:t xml:space="preserve"> </w:t>
      </w:r>
      <w:r w:rsidR="00E17CC0" w:rsidRPr="00EB0F7E">
        <w:tab/>
        <w:t xml:space="preserve">  ? </w:t>
      </w:r>
      <w:r w:rsidR="00E17CC0" w:rsidRPr="00EB0F7E">
        <w:tab/>
      </w:r>
    </w:p>
    <w:p w:rsidR="00E17CC0" w:rsidRPr="00EB0F7E" w:rsidRDefault="00D96379" w:rsidP="002550E9">
      <w:pPr>
        <w:spacing w:line="400" w:lineRule="exact"/>
        <w:ind w:firstLine="720"/>
        <w:jc w:val="both"/>
      </w:pPr>
      <w:r>
        <w:t xml:space="preserve">e.   PbO  </w:t>
      </w:r>
      <w:r w:rsidR="00E17CC0" w:rsidRPr="00EB0F7E">
        <w:t xml:space="preserve">+   ?     </w:t>
      </w:r>
      <w:r w:rsidR="00E17CC0" w:rsidRPr="00EB0F7E">
        <w:rPr>
          <w:position w:val="-6"/>
        </w:rPr>
        <w:object w:dxaOrig="680" w:dyaOrig="360">
          <v:shape id="_x0000_i1029" type="#_x0000_t75" style="width:33pt;height:18pt" o:ole="">
            <v:imagedata r:id="rId9" o:title=""/>
          </v:shape>
          <o:OLEObject Type="Embed" ProgID="Equation.3" ShapeID="_x0000_i1029" DrawAspect="Content" ObjectID="_1647778602" r:id="rId15"/>
        </w:object>
      </w:r>
      <w:r w:rsidR="00E17CC0" w:rsidRPr="00EB0F7E">
        <w:t xml:space="preserve"> </w:t>
      </w:r>
      <w:r w:rsidR="00E17CC0" w:rsidRPr="00EB0F7E">
        <w:tab/>
        <w:t xml:space="preserve">  Pb   +    ?</w:t>
      </w:r>
    </w:p>
    <w:p w:rsidR="00E17CC0" w:rsidRPr="00EB0F7E" w:rsidRDefault="00E17CC0" w:rsidP="002550E9">
      <w:pPr>
        <w:spacing w:line="400" w:lineRule="exact"/>
        <w:jc w:val="both"/>
      </w:pPr>
      <w:r w:rsidRPr="00EB0F7E">
        <w:rPr>
          <w:b/>
          <w:u w:val="single"/>
        </w:rPr>
        <w:t>Câu 2</w:t>
      </w:r>
      <w:r w:rsidRPr="00EB0F7E">
        <w:rPr>
          <w:b/>
        </w:rPr>
        <w:t>:</w:t>
      </w:r>
      <w:r w:rsidRPr="00EB0F7E">
        <w:t xml:space="preserve"> Điền vào chỗ trống trong bảng sau:</w:t>
      </w:r>
    </w:p>
    <w:tbl>
      <w:tblPr>
        <w:tblStyle w:val="TableGrid"/>
        <w:tblW w:w="0" w:type="auto"/>
        <w:tblLook w:val="04A0" w:firstRow="1" w:lastRow="0" w:firstColumn="1" w:lastColumn="0" w:noHBand="0" w:noVBand="1"/>
      </w:tblPr>
      <w:tblGrid>
        <w:gridCol w:w="3189"/>
        <w:gridCol w:w="3195"/>
        <w:gridCol w:w="3186"/>
      </w:tblGrid>
      <w:tr w:rsidR="004225B8" w:rsidRPr="00EB0F7E" w:rsidTr="00B76233">
        <w:tc>
          <w:tcPr>
            <w:tcW w:w="3285" w:type="dxa"/>
          </w:tcPr>
          <w:p w:rsidR="00E17CC0" w:rsidRPr="00B028AD" w:rsidRDefault="00E17CC0" w:rsidP="002550E9">
            <w:pPr>
              <w:spacing w:line="400" w:lineRule="exact"/>
              <w:jc w:val="center"/>
              <w:rPr>
                <w:b/>
              </w:rPr>
            </w:pPr>
            <w:r w:rsidRPr="00B028AD">
              <w:rPr>
                <w:b/>
              </w:rPr>
              <w:t>C</w:t>
            </w:r>
            <w:r w:rsidR="00BA4F10" w:rsidRPr="00B028AD">
              <w:rPr>
                <w:b/>
              </w:rPr>
              <w:t>ông thức phân tử</w:t>
            </w:r>
          </w:p>
        </w:tc>
        <w:tc>
          <w:tcPr>
            <w:tcW w:w="3285" w:type="dxa"/>
          </w:tcPr>
          <w:p w:rsidR="00E17CC0" w:rsidRPr="00B028AD" w:rsidRDefault="00E17CC0" w:rsidP="002550E9">
            <w:pPr>
              <w:spacing w:line="400" w:lineRule="exact"/>
              <w:jc w:val="center"/>
              <w:rPr>
                <w:b/>
              </w:rPr>
            </w:pPr>
            <w:r w:rsidRPr="00B028AD">
              <w:rPr>
                <w:b/>
              </w:rPr>
              <w:t>Tên gọi</w:t>
            </w:r>
          </w:p>
        </w:tc>
        <w:tc>
          <w:tcPr>
            <w:tcW w:w="3285" w:type="dxa"/>
          </w:tcPr>
          <w:p w:rsidR="00E17CC0" w:rsidRPr="00B028AD" w:rsidRDefault="00E17CC0" w:rsidP="002550E9">
            <w:pPr>
              <w:spacing w:line="400" w:lineRule="exact"/>
              <w:jc w:val="center"/>
              <w:rPr>
                <w:b/>
              </w:rPr>
            </w:pPr>
            <w:r w:rsidRPr="00B028AD">
              <w:rPr>
                <w:b/>
              </w:rPr>
              <w:t>Loại hợp chất</w:t>
            </w:r>
          </w:p>
        </w:tc>
      </w:tr>
      <w:tr w:rsidR="004225B8" w:rsidRPr="00EB0F7E" w:rsidTr="00B76233">
        <w:tc>
          <w:tcPr>
            <w:tcW w:w="3285" w:type="dxa"/>
          </w:tcPr>
          <w:p w:rsidR="00E17CC0" w:rsidRPr="00EB0F7E" w:rsidRDefault="00E17CC0" w:rsidP="002550E9">
            <w:pPr>
              <w:spacing w:line="400" w:lineRule="exact"/>
              <w:jc w:val="both"/>
            </w:pPr>
          </w:p>
        </w:tc>
        <w:tc>
          <w:tcPr>
            <w:tcW w:w="3285" w:type="dxa"/>
          </w:tcPr>
          <w:p w:rsidR="00E17CC0" w:rsidRPr="00EB0F7E" w:rsidRDefault="00D51CB6" w:rsidP="002550E9">
            <w:pPr>
              <w:spacing w:line="400" w:lineRule="exact"/>
              <w:jc w:val="center"/>
            </w:pPr>
            <w:r>
              <w:t>c</w:t>
            </w:r>
            <w:r w:rsidR="00E17CC0" w:rsidRPr="00EB0F7E">
              <w:t>acbon dioxit</w:t>
            </w:r>
          </w:p>
        </w:tc>
        <w:tc>
          <w:tcPr>
            <w:tcW w:w="3285" w:type="dxa"/>
          </w:tcPr>
          <w:p w:rsidR="00E17CC0" w:rsidRPr="00EB0F7E" w:rsidRDefault="00E17CC0" w:rsidP="002550E9">
            <w:pPr>
              <w:spacing w:line="400" w:lineRule="exact"/>
            </w:pPr>
          </w:p>
        </w:tc>
      </w:tr>
      <w:tr w:rsidR="004225B8" w:rsidRPr="00EB0F7E" w:rsidTr="00B76233">
        <w:tc>
          <w:tcPr>
            <w:tcW w:w="3285" w:type="dxa"/>
          </w:tcPr>
          <w:p w:rsidR="00E17CC0" w:rsidRPr="00EB0F7E" w:rsidRDefault="00E17CC0" w:rsidP="002550E9">
            <w:pPr>
              <w:spacing w:line="400" w:lineRule="exact"/>
              <w:jc w:val="center"/>
            </w:pPr>
            <w:r w:rsidRPr="00EB0F7E">
              <w:t>FeO</w:t>
            </w:r>
          </w:p>
        </w:tc>
        <w:tc>
          <w:tcPr>
            <w:tcW w:w="3285" w:type="dxa"/>
          </w:tcPr>
          <w:p w:rsidR="00E17CC0" w:rsidRPr="00EB0F7E" w:rsidRDefault="00E17CC0" w:rsidP="002550E9">
            <w:pPr>
              <w:spacing w:line="400" w:lineRule="exact"/>
              <w:jc w:val="both"/>
            </w:pPr>
          </w:p>
        </w:tc>
        <w:tc>
          <w:tcPr>
            <w:tcW w:w="3285" w:type="dxa"/>
          </w:tcPr>
          <w:p w:rsidR="00E17CC0" w:rsidRPr="00EB0F7E" w:rsidRDefault="00E17CC0" w:rsidP="002550E9">
            <w:pPr>
              <w:spacing w:line="400" w:lineRule="exact"/>
              <w:jc w:val="both"/>
            </w:pPr>
          </w:p>
        </w:tc>
      </w:tr>
      <w:tr w:rsidR="004225B8" w:rsidRPr="00EB0F7E" w:rsidTr="00B76233">
        <w:tc>
          <w:tcPr>
            <w:tcW w:w="3285" w:type="dxa"/>
          </w:tcPr>
          <w:p w:rsidR="00E17CC0" w:rsidRPr="00EB0F7E" w:rsidRDefault="00E17CC0" w:rsidP="002550E9">
            <w:pPr>
              <w:spacing w:line="400" w:lineRule="exact"/>
              <w:jc w:val="center"/>
              <w:rPr>
                <w:vertAlign w:val="subscript"/>
              </w:rPr>
            </w:pPr>
            <w:r w:rsidRPr="00EB0F7E">
              <w:t>SO</w:t>
            </w:r>
            <w:r w:rsidR="004225B8" w:rsidRPr="00EB0F7E">
              <w:rPr>
                <w:vertAlign w:val="subscript"/>
              </w:rPr>
              <w:t>3</w:t>
            </w:r>
          </w:p>
        </w:tc>
        <w:tc>
          <w:tcPr>
            <w:tcW w:w="3285" w:type="dxa"/>
          </w:tcPr>
          <w:p w:rsidR="00E17CC0" w:rsidRPr="00EB0F7E" w:rsidRDefault="00E17CC0" w:rsidP="002550E9">
            <w:pPr>
              <w:spacing w:line="400" w:lineRule="exact"/>
              <w:jc w:val="both"/>
            </w:pPr>
          </w:p>
        </w:tc>
        <w:tc>
          <w:tcPr>
            <w:tcW w:w="3285" w:type="dxa"/>
          </w:tcPr>
          <w:p w:rsidR="00E17CC0" w:rsidRPr="00EB0F7E" w:rsidRDefault="00D51CB6" w:rsidP="002550E9">
            <w:pPr>
              <w:spacing w:line="400" w:lineRule="exact"/>
              <w:jc w:val="center"/>
            </w:pPr>
            <w:r>
              <w:t>o</w:t>
            </w:r>
            <w:r w:rsidR="004225B8" w:rsidRPr="00EB0F7E">
              <w:t xml:space="preserve">xit </w:t>
            </w:r>
            <w:r w:rsidR="00E17CC0" w:rsidRPr="00EB0F7E">
              <w:t>axit</w:t>
            </w:r>
          </w:p>
        </w:tc>
      </w:tr>
      <w:tr w:rsidR="004225B8" w:rsidRPr="00EB0F7E" w:rsidTr="00B76233">
        <w:tc>
          <w:tcPr>
            <w:tcW w:w="3285" w:type="dxa"/>
          </w:tcPr>
          <w:p w:rsidR="00E17CC0" w:rsidRPr="00EB0F7E" w:rsidRDefault="00E17CC0" w:rsidP="002550E9">
            <w:pPr>
              <w:spacing w:line="400" w:lineRule="exact"/>
              <w:jc w:val="both"/>
            </w:pPr>
          </w:p>
        </w:tc>
        <w:tc>
          <w:tcPr>
            <w:tcW w:w="3285" w:type="dxa"/>
          </w:tcPr>
          <w:p w:rsidR="00E17CC0" w:rsidRPr="00EB0F7E" w:rsidRDefault="00D51CB6" w:rsidP="002550E9">
            <w:pPr>
              <w:spacing w:line="400" w:lineRule="exact"/>
              <w:jc w:val="center"/>
            </w:pPr>
            <w:r>
              <w:t>c</w:t>
            </w:r>
            <w:r w:rsidR="004225B8" w:rsidRPr="00EB0F7E">
              <w:t xml:space="preserve">anxi </w:t>
            </w:r>
            <w:r w:rsidR="00E17CC0" w:rsidRPr="00EB0F7E">
              <w:t>oxit</w:t>
            </w:r>
          </w:p>
        </w:tc>
        <w:tc>
          <w:tcPr>
            <w:tcW w:w="3285" w:type="dxa"/>
          </w:tcPr>
          <w:p w:rsidR="00E17CC0" w:rsidRPr="00EB0F7E" w:rsidRDefault="00E17CC0" w:rsidP="002550E9">
            <w:pPr>
              <w:spacing w:line="400" w:lineRule="exact"/>
              <w:jc w:val="both"/>
            </w:pPr>
          </w:p>
        </w:tc>
      </w:tr>
      <w:tr w:rsidR="004225B8" w:rsidRPr="00EB0F7E" w:rsidTr="00B76233">
        <w:tc>
          <w:tcPr>
            <w:tcW w:w="3285" w:type="dxa"/>
          </w:tcPr>
          <w:p w:rsidR="00E17CC0" w:rsidRPr="00EB0F7E" w:rsidRDefault="004225B8" w:rsidP="002550E9">
            <w:pPr>
              <w:spacing w:line="400" w:lineRule="exact"/>
              <w:jc w:val="center"/>
            </w:pPr>
            <w:r w:rsidRPr="00EB0F7E">
              <w:t>Na</w:t>
            </w:r>
            <w:r w:rsidRPr="00EB0F7E">
              <w:rPr>
                <w:vertAlign w:val="subscript"/>
              </w:rPr>
              <w:t>2</w:t>
            </w:r>
            <w:r w:rsidRPr="00EB0F7E">
              <w:t>O</w:t>
            </w:r>
          </w:p>
        </w:tc>
        <w:tc>
          <w:tcPr>
            <w:tcW w:w="3285" w:type="dxa"/>
          </w:tcPr>
          <w:p w:rsidR="00E17CC0" w:rsidRPr="00EB0F7E" w:rsidRDefault="00E17CC0" w:rsidP="002550E9">
            <w:pPr>
              <w:spacing w:line="400" w:lineRule="exact"/>
              <w:jc w:val="center"/>
            </w:pPr>
          </w:p>
        </w:tc>
        <w:tc>
          <w:tcPr>
            <w:tcW w:w="3285" w:type="dxa"/>
          </w:tcPr>
          <w:p w:rsidR="00E17CC0" w:rsidRPr="00EB0F7E" w:rsidRDefault="00E17CC0" w:rsidP="002550E9">
            <w:pPr>
              <w:spacing w:line="400" w:lineRule="exact"/>
              <w:jc w:val="center"/>
            </w:pPr>
          </w:p>
        </w:tc>
      </w:tr>
    </w:tbl>
    <w:p w:rsidR="00E17CC0" w:rsidRPr="00EB0F7E" w:rsidRDefault="00E17CC0" w:rsidP="002550E9">
      <w:pPr>
        <w:spacing w:line="400" w:lineRule="exact"/>
        <w:jc w:val="both"/>
      </w:pPr>
      <w:r w:rsidRPr="00EB0F7E">
        <w:rPr>
          <w:b/>
          <w:u w:val="single"/>
        </w:rPr>
        <w:t>Câu 3</w:t>
      </w:r>
      <w:r w:rsidRPr="00EB0F7E">
        <w:rPr>
          <w:b/>
        </w:rPr>
        <w:t>:</w:t>
      </w:r>
      <w:r w:rsidRPr="00EB0F7E">
        <w:t xml:space="preserve"> </w:t>
      </w:r>
    </w:p>
    <w:p w:rsidR="00E17CC0" w:rsidRPr="00EB0F7E" w:rsidRDefault="00D96379" w:rsidP="002550E9">
      <w:pPr>
        <w:spacing w:line="400" w:lineRule="exact"/>
        <w:ind w:firstLine="720"/>
        <w:jc w:val="both"/>
      </w:pPr>
      <w:r>
        <w:t xml:space="preserve"> a.</w:t>
      </w:r>
      <w:r w:rsidR="00883449">
        <w:t xml:space="preserve"> </w:t>
      </w:r>
      <w:r w:rsidR="00E17CC0" w:rsidRPr="00EB0F7E">
        <w:t xml:space="preserve">Đốt cháy một lượng nhỏ bột lưu huỳnh trong không khí rồi đưa lưu huỳnh đang cháy vào lọ có chứa khí oxi. Sau đó cho nước vào sản phẩm trên rồi đưa tiếp quỳ tím vào dung dịch trên. Hãy nêu hiện tượng và viết </w:t>
      </w:r>
      <w:r w:rsidR="00BA4F10">
        <w:t>phương trình hóa học</w:t>
      </w:r>
      <w:r w:rsidR="00E17CC0" w:rsidRPr="00EB0F7E">
        <w:t xml:space="preserve"> của phản ứng trên.</w:t>
      </w:r>
    </w:p>
    <w:p w:rsidR="00E17CC0" w:rsidRPr="00EB0F7E" w:rsidRDefault="00D96379" w:rsidP="002550E9">
      <w:pPr>
        <w:spacing w:line="400" w:lineRule="exact"/>
        <w:ind w:firstLine="720"/>
        <w:jc w:val="both"/>
        <w:rPr>
          <w:lang w:val="fr-FR"/>
        </w:rPr>
      </w:pPr>
      <w:r>
        <w:t>b.</w:t>
      </w:r>
      <w:r w:rsidR="00E17CC0" w:rsidRPr="00EB0F7E">
        <w:t xml:space="preserve"> Trộn 1gam muối (NaCl) vào 10ml nước cất. </w:t>
      </w:r>
      <w:r w:rsidR="00E17CC0" w:rsidRPr="00EB0F7E">
        <w:rPr>
          <w:lang w:val="fr-FR"/>
        </w:rPr>
        <w:t>Chất nào là chất tan? Chất nào là dung môi ?</w:t>
      </w:r>
    </w:p>
    <w:p w:rsidR="00E17CC0" w:rsidRPr="00EB0F7E" w:rsidRDefault="00E17CC0" w:rsidP="002550E9">
      <w:pPr>
        <w:spacing w:line="400" w:lineRule="exact"/>
        <w:jc w:val="both"/>
        <w:rPr>
          <w:shd w:val="clear" w:color="auto" w:fill="FFFFFF"/>
          <w:lang w:val="fr-FR"/>
        </w:rPr>
      </w:pPr>
      <w:r w:rsidRPr="00EB0F7E">
        <w:rPr>
          <w:b/>
          <w:u w:val="single"/>
          <w:shd w:val="clear" w:color="auto" w:fill="FFFFFF"/>
          <w:lang w:val="fr-FR"/>
        </w:rPr>
        <w:t>Câu 4</w:t>
      </w:r>
      <w:r w:rsidRPr="00EB0F7E">
        <w:rPr>
          <w:b/>
          <w:shd w:val="clear" w:color="auto" w:fill="FFFFFF"/>
          <w:lang w:val="fr-FR"/>
        </w:rPr>
        <w:t>:</w:t>
      </w:r>
      <w:r w:rsidRPr="00EB0F7E">
        <w:rPr>
          <w:shd w:val="clear" w:color="auto" w:fill="FFFFFF"/>
          <w:lang w:val="fr-FR"/>
        </w:rPr>
        <w:t xml:space="preserve"> Cho 6,5 gam kẽm (Zn) tác dụng hoàn toàn với dung dịch axit sunfuric loãng (H</w:t>
      </w:r>
      <w:r w:rsidRPr="00EB0F7E">
        <w:rPr>
          <w:shd w:val="clear" w:color="auto" w:fill="FFFFFF"/>
          <w:vertAlign w:val="subscript"/>
          <w:lang w:val="fr-FR"/>
        </w:rPr>
        <w:t>2</w:t>
      </w:r>
      <w:r w:rsidRPr="00EB0F7E">
        <w:rPr>
          <w:shd w:val="clear" w:color="auto" w:fill="FFFFFF"/>
          <w:lang w:val="fr-FR"/>
        </w:rPr>
        <w:t>SO</w:t>
      </w:r>
      <w:r w:rsidRPr="00EB0F7E">
        <w:rPr>
          <w:shd w:val="clear" w:color="auto" w:fill="FFFFFF"/>
          <w:vertAlign w:val="subscript"/>
          <w:lang w:val="fr-FR"/>
        </w:rPr>
        <w:t>4</w:t>
      </w:r>
      <w:r w:rsidRPr="00EB0F7E">
        <w:rPr>
          <w:shd w:val="clear" w:color="auto" w:fill="FFFFFF"/>
          <w:lang w:val="fr-FR"/>
        </w:rPr>
        <w:t>).</w:t>
      </w:r>
    </w:p>
    <w:p w:rsidR="00E17CC0" w:rsidRPr="00EB0F7E" w:rsidRDefault="00D96379" w:rsidP="002550E9">
      <w:pPr>
        <w:spacing w:line="400" w:lineRule="exact"/>
        <w:ind w:firstLine="720"/>
        <w:jc w:val="both"/>
        <w:rPr>
          <w:shd w:val="clear" w:color="auto" w:fill="FFFFFF"/>
          <w:lang w:val="fr-FR"/>
        </w:rPr>
      </w:pPr>
      <w:r>
        <w:rPr>
          <w:shd w:val="clear" w:color="auto" w:fill="FFFFFF"/>
          <w:lang w:val="fr-FR"/>
        </w:rPr>
        <w:t>a.</w:t>
      </w:r>
      <w:r w:rsidR="00E17CC0" w:rsidRPr="00EB0F7E">
        <w:rPr>
          <w:shd w:val="clear" w:color="auto" w:fill="FFFFFF"/>
          <w:lang w:val="fr-FR"/>
        </w:rPr>
        <w:t xml:space="preserve"> Tính thể tích khí hiđro thu được ở </w:t>
      </w:r>
      <w:r w:rsidR="00C64981">
        <w:rPr>
          <w:shd w:val="clear" w:color="auto" w:fill="FFFFFF"/>
          <w:lang w:val="fr-FR"/>
        </w:rPr>
        <w:t>điều kiện tiêu chuẩn</w:t>
      </w:r>
      <w:r w:rsidR="00E17CC0" w:rsidRPr="00EB0F7E">
        <w:rPr>
          <w:shd w:val="clear" w:color="auto" w:fill="FFFFFF"/>
          <w:lang w:val="fr-FR"/>
        </w:rPr>
        <w:t>?</w:t>
      </w:r>
    </w:p>
    <w:p w:rsidR="00E17CC0" w:rsidRPr="00EB0F7E" w:rsidRDefault="00D96379" w:rsidP="002550E9">
      <w:pPr>
        <w:spacing w:line="400" w:lineRule="exact"/>
        <w:ind w:firstLine="720"/>
        <w:jc w:val="both"/>
        <w:rPr>
          <w:shd w:val="clear" w:color="auto" w:fill="FFFFFF"/>
          <w:lang w:val="fr-FR"/>
        </w:rPr>
      </w:pPr>
      <w:r>
        <w:rPr>
          <w:shd w:val="clear" w:color="auto" w:fill="FFFFFF"/>
          <w:lang w:val="fr-FR"/>
        </w:rPr>
        <w:t>b.</w:t>
      </w:r>
      <w:r w:rsidR="00E17CC0" w:rsidRPr="00EB0F7E">
        <w:rPr>
          <w:shd w:val="clear" w:color="auto" w:fill="FFFFFF"/>
          <w:lang w:val="fr-FR"/>
        </w:rPr>
        <w:t xml:space="preserve"> Dẫn khí hiđro thu được đi qua bột đồng (II) oxit đun nóng thu được chất rắn màu </w:t>
      </w:r>
      <w:r w:rsidR="00E17CC0" w:rsidRPr="00BA4F10">
        <w:rPr>
          <w:shd w:val="clear" w:color="auto" w:fill="FFFFFF"/>
          <w:lang w:val="fr-FR"/>
        </w:rPr>
        <w:t>đỏ gạch</w:t>
      </w:r>
      <w:r w:rsidR="00E17CC0" w:rsidRPr="00EB0F7E">
        <w:rPr>
          <w:shd w:val="clear" w:color="auto" w:fill="FFFFFF"/>
          <w:lang w:val="fr-FR"/>
        </w:rPr>
        <w:t xml:space="preserve">. </w:t>
      </w:r>
      <w:r w:rsidR="00D51CB6" w:rsidRPr="00D51CB6">
        <w:rPr>
          <w:shd w:val="clear" w:color="auto" w:fill="FFFFFF"/>
          <w:lang w:val="fr-FR"/>
        </w:rPr>
        <w:t xml:space="preserve">Sau khi phản ứng hoàn toàn, </w:t>
      </w:r>
      <w:r w:rsidR="00D51CB6">
        <w:rPr>
          <w:shd w:val="clear" w:color="auto" w:fill="FFFFFF"/>
          <w:lang w:val="fr-FR"/>
        </w:rPr>
        <w:t>t</w:t>
      </w:r>
      <w:r w:rsidR="00E17CC0" w:rsidRPr="00EB0F7E">
        <w:rPr>
          <w:shd w:val="clear" w:color="auto" w:fill="FFFFFF"/>
          <w:lang w:val="fr-FR"/>
        </w:rPr>
        <w:t>ính khối lượng chất rắn thu được?</w:t>
      </w:r>
    </w:p>
    <w:p w:rsidR="00E17CC0" w:rsidRPr="00EB0F7E" w:rsidRDefault="00E17CC0" w:rsidP="002550E9">
      <w:pPr>
        <w:spacing w:line="400" w:lineRule="exact"/>
        <w:jc w:val="both"/>
        <w:rPr>
          <w:shd w:val="clear" w:color="auto" w:fill="FFFFFF"/>
          <w:lang w:val="fr-FR"/>
        </w:rPr>
      </w:pPr>
      <w:r w:rsidRPr="00EB0F7E">
        <w:rPr>
          <w:b/>
          <w:shd w:val="clear" w:color="auto" w:fill="FFFFFF"/>
          <w:lang w:val="fr-FR"/>
        </w:rPr>
        <w:t xml:space="preserve">                  </w:t>
      </w:r>
      <w:r w:rsidRPr="00EB0F7E">
        <w:rPr>
          <w:b/>
          <w:u w:val="single"/>
          <w:shd w:val="clear" w:color="auto" w:fill="FFFFFF"/>
          <w:lang w:val="fr-FR"/>
        </w:rPr>
        <w:t>Cho</w:t>
      </w:r>
      <w:r w:rsidRPr="00EB0F7E">
        <w:rPr>
          <w:shd w:val="clear" w:color="auto" w:fill="FFFFFF"/>
          <w:lang w:val="fr-FR"/>
        </w:rPr>
        <w:t xml:space="preserve"> : Zn = 65;   H =1 ;      S =32;    O = 16;     Cu = 64   </w:t>
      </w:r>
    </w:p>
    <w:p w:rsidR="00E17CC0" w:rsidRPr="00EE3CEA" w:rsidRDefault="00E17CC0" w:rsidP="002550E9">
      <w:pPr>
        <w:spacing w:line="400" w:lineRule="exact"/>
        <w:rPr>
          <w:lang w:val="fr-FR"/>
        </w:rPr>
      </w:pPr>
      <w:r w:rsidRPr="00EB0F7E">
        <w:rPr>
          <w:lang w:val="fr-FR"/>
        </w:rPr>
        <w:t xml:space="preserve">                                          </w:t>
      </w:r>
      <w:r w:rsidRPr="00EE3CEA">
        <w:rPr>
          <w:lang w:val="fr-FR"/>
        </w:rPr>
        <w:t>--------------Hết--------------</w:t>
      </w:r>
    </w:p>
    <w:p w:rsidR="00D96379" w:rsidRPr="00EE3CEA" w:rsidRDefault="00D96379" w:rsidP="002550E9">
      <w:pPr>
        <w:spacing w:line="400" w:lineRule="exact"/>
        <w:rPr>
          <w:b/>
          <w:sz w:val="36"/>
          <w:lang w:val="fr-FR"/>
        </w:rPr>
      </w:pPr>
      <w:r w:rsidRPr="00EE3CEA">
        <w:rPr>
          <w:b/>
          <w:sz w:val="36"/>
          <w:lang w:val="fr-FR"/>
        </w:rPr>
        <w:br w:type="page"/>
      </w:r>
    </w:p>
    <w:p w:rsidR="00E17CC0" w:rsidRPr="00EE3CEA" w:rsidRDefault="00E17CC0" w:rsidP="002550E9">
      <w:pPr>
        <w:spacing w:line="400" w:lineRule="exact"/>
        <w:jc w:val="center"/>
        <w:rPr>
          <w:b/>
          <w:sz w:val="36"/>
          <w:lang w:val="fr-FR"/>
        </w:rPr>
      </w:pPr>
      <w:r w:rsidRPr="00EE3CEA">
        <w:rPr>
          <w:b/>
          <w:sz w:val="36"/>
          <w:lang w:val="fr-FR"/>
        </w:rPr>
        <w:lastRenderedPageBreak/>
        <w:t>Đề 2</w:t>
      </w:r>
    </w:p>
    <w:p w:rsidR="00E17CC0" w:rsidRPr="00EE3CEA" w:rsidRDefault="00E17CC0" w:rsidP="002550E9">
      <w:pPr>
        <w:spacing w:line="400" w:lineRule="exact"/>
        <w:jc w:val="both"/>
        <w:rPr>
          <w:lang w:val="fr-FR"/>
        </w:rPr>
      </w:pPr>
      <w:r w:rsidRPr="00EE3CEA">
        <w:rPr>
          <w:b/>
          <w:lang w:val="fr-FR"/>
        </w:rPr>
        <w:t xml:space="preserve">Câu 1: </w:t>
      </w:r>
      <w:r w:rsidRPr="00EE3CEA">
        <w:rPr>
          <w:lang w:val="fr-FR"/>
        </w:rPr>
        <w:t>Hoàn thành các phương trình hóa học sau, ghi rõ điều kiện phản ứng:</w:t>
      </w:r>
    </w:p>
    <w:p w:rsidR="00E17CC0" w:rsidRPr="00EB0F7E" w:rsidRDefault="00DF2C38" w:rsidP="002550E9">
      <w:pPr>
        <w:pStyle w:val="ListParagraph"/>
        <w:numPr>
          <w:ilvl w:val="0"/>
          <w:numId w:val="1"/>
        </w:numPr>
        <w:spacing w:line="400" w:lineRule="exact"/>
        <w:jc w:val="both"/>
        <w:rPr>
          <w:sz w:val="28"/>
          <w:szCs w:val="28"/>
        </w:rPr>
      </w:pPr>
      <w:r>
        <w:rPr>
          <w:sz w:val="28"/>
          <w:szCs w:val="28"/>
        </w:rPr>
        <w:t>Na</w:t>
      </w:r>
      <w:r w:rsidR="00E17CC0" w:rsidRPr="00EB0F7E">
        <w:rPr>
          <w:sz w:val="28"/>
          <w:szCs w:val="28"/>
        </w:rPr>
        <w:t xml:space="preserve">    + O</w:t>
      </w:r>
      <w:r w:rsidR="00E17CC0" w:rsidRPr="00EB0F7E">
        <w:rPr>
          <w:sz w:val="28"/>
          <w:szCs w:val="28"/>
          <w:vertAlign w:val="subscript"/>
        </w:rPr>
        <w:t>2</w:t>
      </w:r>
      <w:r w:rsidR="00E17CC0" w:rsidRPr="00EB0F7E">
        <w:rPr>
          <w:sz w:val="28"/>
          <w:szCs w:val="28"/>
        </w:rPr>
        <w:t xml:space="preserve">    →  </w:t>
      </w:r>
    </w:p>
    <w:p w:rsidR="00E17CC0" w:rsidRPr="00EB0F7E" w:rsidRDefault="00E17CC0" w:rsidP="002550E9">
      <w:pPr>
        <w:pStyle w:val="ListParagraph"/>
        <w:numPr>
          <w:ilvl w:val="0"/>
          <w:numId w:val="1"/>
        </w:numPr>
        <w:spacing w:line="400" w:lineRule="exact"/>
        <w:jc w:val="both"/>
        <w:rPr>
          <w:sz w:val="28"/>
          <w:szCs w:val="28"/>
        </w:rPr>
      </w:pPr>
      <w:r w:rsidRPr="00EB0F7E">
        <w:rPr>
          <w:sz w:val="28"/>
          <w:szCs w:val="28"/>
        </w:rPr>
        <w:t>Fe</w:t>
      </w:r>
      <w:r w:rsidRPr="00EB0F7E">
        <w:rPr>
          <w:sz w:val="28"/>
          <w:szCs w:val="28"/>
          <w:vertAlign w:val="subscript"/>
        </w:rPr>
        <w:t>2</w:t>
      </w:r>
      <w:r w:rsidRPr="00EB0F7E">
        <w:rPr>
          <w:sz w:val="28"/>
          <w:szCs w:val="28"/>
        </w:rPr>
        <w:t>O</w:t>
      </w:r>
      <w:r w:rsidRPr="00EB0F7E">
        <w:rPr>
          <w:sz w:val="28"/>
          <w:szCs w:val="28"/>
          <w:vertAlign w:val="subscript"/>
        </w:rPr>
        <w:t>3</w:t>
      </w:r>
      <w:r w:rsidRPr="00EB0F7E">
        <w:rPr>
          <w:sz w:val="28"/>
          <w:szCs w:val="28"/>
        </w:rPr>
        <w:t xml:space="preserve">   +   H</w:t>
      </w:r>
      <w:r w:rsidRPr="00EB0F7E">
        <w:rPr>
          <w:sz w:val="28"/>
          <w:szCs w:val="28"/>
          <w:vertAlign w:val="subscript"/>
        </w:rPr>
        <w:t>2</w:t>
      </w:r>
      <w:r w:rsidRPr="00EB0F7E">
        <w:rPr>
          <w:sz w:val="28"/>
          <w:szCs w:val="28"/>
        </w:rPr>
        <w:t xml:space="preserve">  →</w:t>
      </w:r>
    </w:p>
    <w:p w:rsidR="00E17CC0" w:rsidRPr="00EB0F7E" w:rsidRDefault="00E17CC0" w:rsidP="002550E9">
      <w:pPr>
        <w:pStyle w:val="ListParagraph"/>
        <w:numPr>
          <w:ilvl w:val="0"/>
          <w:numId w:val="1"/>
        </w:numPr>
        <w:spacing w:line="400" w:lineRule="exact"/>
        <w:jc w:val="both"/>
        <w:rPr>
          <w:sz w:val="28"/>
          <w:szCs w:val="28"/>
        </w:rPr>
      </w:pPr>
      <w:r w:rsidRPr="00EB0F7E">
        <w:rPr>
          <w:sz w:val="28"/>
          <w:szCs w:val="28"/>
        </w:rPr>
        <w:t>H</w:t>
      </w:r>
      <w:r w:rsidRPr="00EB0F7E">
        <w:rPr>
          <w:sz w:val="28"/>
          <w:szCs w:val="28"/>
          <w:vertAlign w:val="subscript"/>
        </w:rPr>
        <w:t>2</w:t>
      </w:r>
      <w:r w:rsidRPr="00EB0F7E">
        <w:rPr>
          <w:sz w:val="28"/>
          <w:szCs w:val="28"/>
        </w:rPr>
        <w:t>O   + CO</w:t>
      </w:r>
      <w:r w:rsidRPr="00EB0F7E">
        <w:rPr>
          <w:sz w:val="28"/>
          <w:szCs w:val="28"/>
          <w:vertAlign w:val="subscript"/>
        </w:rPr>
        <w:t>2</w:t>
      </w:r>
      <w:r w:rsidRPr="00EB0F7E">
        <w:rPr>
          <w:sz w:val="28"/>
          <w:szCs w:val="28"/>
        </w:rPr>
        <w:t xml:space="preserve">   →</w:t>
      </w:r>
    </w:p>
    <w:p w:rsidR="00E17CC0" w:rsidRPr="00EB0F7E" w:rsidRDefault="00E17CC0" w:rsidP="002550E9">
      <w:pPr>
        <w:pStyle w:val="ListParagraph"/>
        <w:numPr>
          <w:ilvl w:val="0"/>
          <w:numId w:val="1"/>
        </w:numPr>
        <w:spacing w:line="400" w:lineRule="exact"/>
        <w:jc w:val="both"/>
        <w:rPr>
          <w:sz w:val="28"/>
          <w:szCs w:val="28"/>
        </w:rPr>
      </w:pPr>
      <w:r w:rsidRPr="00EB0F7E">
        <w:rPr>
          <w:sz w:val="28"/>
          <w:szCs w:val="28"/>
        </w:rPr>
        <w:t>Mg   + H</w:t>
      </w:r>
      <w:r w:rsidRPr="00EB0F7E">
        <w:rPr>
          <w:sz w:val="28"/>
          <w:szCs w:val="28"/>
          <w:vertAlign w:val="subscript"/>
        </w:rPr>
        <w:t>2</w:t>
      </w:r>
      <w:r w:rsidRPr="00EB0F7E">
        <w:rPr>
          <w:sz w:val="28"/>
          <w:szCs w:val="28"/>
        </w:rPr>
        <w:t>SO</w:t>
      </w:r>
      <w:r w:rsidRPr="00EB0F7E">
        <w:rPr>
          <w:sz w:val="28"/>
          <w:szCs w:val="28"/>
          <w:vertAlign w:val="subscript"/>
        </w:rPr>
        <w:t>4</w:t>
      </w:r>
      <w:r w:rsidRPr="00EB0F7E">
        <w:rPr>
          <w:sz w:val="28"/>
          <w:szCs w:val="28"/>
        </w:rPr>
        <w:t xml:space="preserve">   →</w:t>
      </w:r>
    </w:p>
    <w:p w:rsidR="00E17CC0" w:rsidRPr="00EB0F7E" w:rsidRDefault="00E17CC0" w:rsidP="002550E9">
      <w:pPr>
        <w:spacing w:line="400" w:lineRule="exact"/>
        <w:jc w:val="both"/>
      </w:pPr>
      <w:r w:rsidRPr="00EB0F7E">
        <w:rPr>
          <w:b/>
        </w:rPr>
        <w:t xml:space="preserve">Câu 2: </w:t>
      </w:r>
      <w:r w:rsidRPr="00EB0F7E">
        <w:t>Điền vào chỗ trống trong bảng sau:</w:t>
      </w:r>
    </w:p>
    <w:tbl>
      <w:tblPr>
        <w:tblStyle w:val="TableGrid"/>
        <w:tblpPr w:leftFromText="180" w:rightFromText="180" w:vertAnchor="text" w:horzAnchor="margin" w:tblpXSpec="center" w:tblpY="59"/>
        <w:tblW w:w="0" w:type="auto"/>
        <w:tblLook w:val="04A0" w:firstRow="1" w:lastRow="0" w:firstColumn="1" w:lastColumn="0" w:noHBand="0" w:noVBand="1"/>
      </w:tblPr>
      <w:tblGrid>
        <w:gridCol w:w="2093"/>
        <w:gridCol w:w="2126"/>
        <w:gridCol w:w="4828"/>
      </w:tblGrid>
      <w:tr w:rsidR="00E17CC0" w:rsidRPr="00EB0F7E" w:rsidTr="00C02583">
        <w:trPr>
          <w:trHeight w:val="593"/>
        </w:trPr>
        <w:tc>
          <w:tcPr>
            <w:tcW w:w="2093" w:type="dxa"/>
            <w:vAlign w:val="center"/>
          </w:tcPr>
          <w:p w:rsidR="00E17CC0" w:rsidRPr="00C02583" w:rsidRDefault="004F1865" w:rsidP="002550E9">
            <w:pPr>
              <w:spacing w:line="400" w:lineRule="exact"/>
              <w:rPr>
                <w:b/>
              </w:rPr>
            </w:pPr>
            <w:r w:rsidRPr="00C02583">
              <w:rPr>
                <w:b/>
              </w:rPr>
              <w:t>CÔNG THỨC HÓA HỌC</w:t>
            </w:r>
          </w:p>
        </w:tc>
        <w:tc>
          <w:tcPr>
            <w:tcW w:w="2126" w:type="dxa"/>
            <w:vAlign w:val="center"/>
          </w:tcPr>
          <w:p w:rsidR="00E17CC0" w:rsidRPr="00C02583" w:rsidRDefault="00E17CC0" w:rsidP="002550E9">
            <w:pPr>
              <w:spacing w:line="400" w:lineRule="exact"/>
              <w:jc w:val="both"/>
              <w:rPr>
                <w:b/>
              </w:rPr>
            </w:pPr>
            <w:r w:rsidRPr="00C02583">
              <w:rPr>
                <w:b/>
              </w:rPr>
              <w:t>PHÂN LOẠI</w:t>
            </w:r>
          </w:p>
        </w:tc>
        <w:tc>
          <w:tcPr>
            <w:tcW w:w="4828" w:type="dxa"/>
            <w:vAlign w:val="center"/>
          </w:tcPr>
          <w:p w:rsidR="00E17CC0" w:rsidRPr="00C02583" w:rsidRDefault="00E17CC0" w:rsidP="002550E9">
            <w:pPr>
              <w:spacing w:line="400" w:lineRule="exact"/>
              <w:jc w:val="both"/>
              <w:rPr>
                <w:b/>
              </w:rPr>
            </w:pPr>
            <w:r w:rsidRPr="00C02583">
              <w:rPr>
                <w:b/>
              </w:rPr>
              <w:t>GỌI TÊN</w:t>
            </w:r>
          </w:p>
        </w:tc>
      </w:tr>
      <w:tr w:rsidR="00E17CC0" w:rsidRPr="00EB0F7E" w:rsidTr="00C02583">
        <w:trPr>
          <w:trHeight w:val="676"/>
        </w:trPr>
        <w:tc>
          <w:tcPr>
            <w:tcW w:w="2093" w:type="dxa"/>
            <w:vAlign w:val="center"/>
          </w:tcPr>
          <w:p w:rsidR="00E17CC0" w:rsidRPr="00EB0F7E" w:rsidRDefault="00E17CC0" w:rsidP="002550E9">
            <w:pPr>
              <w:spacing w:line="400" w:lineRule="exact"/>
              <w:jc w:val="both"/>
            </w:pPr>
            <w:r w:rsidRPr="00EB0F7E">
              <w:t>FeO</w:t>
            </w:r>
          </w:p>
        </w:tc>
        <w:tc>
          <w:tcPr>
            <w:tcW w:w="2126" w:type="dxa"/>
            <w:vAlign w:val="center"/>
          </w:tcPr>
          <w:p w:rsidR="00E17CC0" w:rsidRPr="00EB0F7E" w:rsidRDefault="00E17CC0" w:rsidP="002550E9">
            <w:pPr>
              <w:spacing w:line="400" w:lineRule="exact"/>
              <w:jc w:val="both"/>
            </w:pPr>
          </w:p>
        </w:tc>
        <w:tc>
          <w:tcPr>
            <w:tcW w:w="4828" w:type="dxa"/>
            <w:vAlign w:val="center"/>
          </w:tcPr>
          <w:p w:rsidR="00E17CC0" w:rsidRPr="00EB0F7E" w:rsidRDefault="00E17CC0" w:rsidP="002550E9">
            <w:pPr>
              <w:spacing w:line="400" w:lineRule="exact"/>
              <w:jc w:val="both"/>
            </w:pPr>
          </w:p>
        </w:tc>
      </w:tr>
      <w:tr w:rsidR="00E17CC0" w:rsidRPr="00EB0F7E" w:rsidTr="00C02583">
        <w:trPr>
          <w:trHeight w:val="711"/>
        </w:trPr>
        <w:tc>
          <w:tcPr>
            <w:tcW w:w="2093" w:type="dxa"/>
            <w:vAlign w:val="center"/>
          </w:tcPr>
          <w:p w:rsidR="00E17CC0" w:rsidRPr="00EB0F7E" w:rsidRDefault="00E17CC0" w:rsidP="002550E9">
            <w:pPr>
              <w:spacing w:line="400" w:lineRule="exact"/>
              <w:jc w:val="both"/>
            </w:pPr>
          </w:p>
        </w:tc>
        <w:tc>
          <w:tcPr>
            <w:tcW w:w="2126" w:type="dxa"/>
            <w:vAlign w:val="center"/>
          </w:tcPr>
          <w:p w:rsidR="00E17CC0" w:rsidRPr="00EB0F7E" w:rsidRDefault="00E17CC0" w:rsidP="002550E9">
            <w:pPr>
              <w:spacing w:line="400" w:lineRule="exact"/>
              <w:jc w:val="both"/>
            </w:pPr>
          </w:p>
        </w:tc>
        <w:tc>
          <w:tcPr>
            <w:tcW w:w="4828" w:type="dxa"/>
            <w:vAlign w:val="center"/>
          </w:tcPr>
          <w:p w:rsidR="00E17CC0" w:rsidRPr="00EB0F7E" w:rsidRDefault="00E17CC0" w:rsidP="002550E9">
            <w:pPr>
              <w:spacing w:line="400" w:lineRule="exact"/>
              <w:jc w:val="both"/>
            </w:pPr>
            <w:r w:rsidRPr="00EB0F7E">
              <w:t>N</w:t>
            </w:r>
            <w:r w:rsidRPr="00EB0F7E">
              <w:rPr>
                <w:vertAlign w:val="subscript"/>
              </w:rPr>
              <w:t>2</w:t>
            </w:r>
            <w:r w:rsidRPr="00EB0F7E">
              <w:t>O</w:t>
            </w:r>
            <w:r w:rsidRPr="00EB0F7E">
              <w:rPr>
                <w:vertAlign w:val="subscript"/>
              </w:rPr>
              <w:t>5</w:t>
            </w:r>
          </w:p>
        </w:tc>
      </w:tr>
    </w:tbl>
    <w:p w:rsidR="00E17CC0" w:rsidRPr="00EB0F7E" w:rsidRDefault="00E17CC0" w:rsidP="002550E9">
      <w:pPr>
        <w:spacing w:line="400" w:lineRule="exact"/>
        <w:ind w:left="720"/>
        <w:jc w:val="both"/>
      </w:pPr>
    </w:p>
    <w:p w:rsidR="00E17CC0" w:rsidRPr="00EB0F7E" w:rsidRDefault="00E17CC0" w:rsidP="002550E9">
      <w:pPr>
        <w:spacing w:line="400" w:lineRule="exact"/>
        <w:jc w:val="both"/>
        <w:rPr>
          <w:b/>
        </w:rPr>
      </w:pPr>
      <w:r w:rsidRPr="00EB0F7E">
        <w:rPr>
          <w:b/>
        </w:rPr>
        <w:t xml:space="preserve">Câu 3: </w:t>
      </w:r>
    </w:p>
    <w:p w:rsidR="00E17CC0" w:rsidRPr="00D96379" w:rsidRDefault="00D96379" w:rsidP="002550E9">
      <w:pPr>
        <w:spacing w:line="400" w:lineRule="exact"/>
        <w:ind w:firstLine="720"/>
        <w:jc w:val="both"/>
      </w:pPr>
      <w:r>
        <w:t>a.</w:t>
      </w:r>
      <w:r w:rsidR="00883449">
        <w:t xml:space="preserve"> </w:t>
      </w:r>
      <w:r w:rsidR="00E17CC0" w:rsidRPr="00D96379">
        <w:t>Cho viên natri bằng hạt đậu vào cốc nước, ta thấy viên natri tan dần đồng thời có khí thoát ra. Sau đó, người ta lấy dung dịch vừa tạo thành nhỏ lên quỳ tím. Em hãy cho biết quỳ tím sẽ thay đổi như thế nào? Viết phương trình minh họa?</w:t>
      </w:r>
    </w:p>
    <w:p w:rsidR="00E17CC0" w:rsidRPr="00D96379" w:rsidRDefault="00D96379" w:rsidP="002550E9">
      <w:pPr>
        <w:spacing w:line="400" w:lineRule="exact"/>
        <w:ind w:firstLine="720"/>
        <w:jc w:val="both"/>
      </w:pPr>
      <w:r>
        <w:t>b.</w:t>
      </w:r>
      <w:r w:rsidR="00883449">
        <w:t xml:space="preserve"> </w:t>
      </w:r>
      <w:r w:rsidR="00E17CC0" w:rsidRPr="00D96379">
        <w:t>Khi hòa tan 100ml rượu etylic vào 50ml nước thì đâu là chất tan, đâu là dung môi?</w:t>
      </w:r>
    </w:p>
    <w:p w:rsidR="00E17CC0" w:rsidRPr="00EB0F7E" w:rsidRDefault="00E17CC0" w:rsidP="002550E9">
      <w:pPr>
        <w:spacing w:line="400" w:lineRule="exact"/>
        <w:ind w:left="720"/>
        <w:jc w:val="both"/>
      </w:pPr>
    </w:p>
    <w:p w:rsidR="00E17CC0" w:rsidRPr="00EB0F7E" w:rsidRDefault="00E17CC0" w:rsidP="002550E9">
      <w:pPr>
        <w:spacing w:line="400" w:lineRule="exact"/>
        <w:jc w:val="both"/>
        <w:rPr>
          <w:b/>
        </w:rPr>
      </w:pPr>
      <w:r w:rsidRPr="00EB0F7E">
        <w:rPr>
          <w:b/>
        </w:rPr>
        <w:t xml:space="preserve">Câu 4: </w:t>
      </w:r>
      <w:r w:rsidRPr="00EB0F7E">
        <w:rPr>
          <w:lang w:val="pt-BR"/>
        </w:rPr>
        <w:t xml:space="preserve">Hòa tan hoàn toàn kim loại kẽm vào dung dịch axit clohiđric, thu được muối kẽm clorua và 3,36 lít khí hiđro </w:t>
      </w:r>
      <w:r w:rsidR="00C64981" w:rsidRPr="00EE3CEA">
        <w:rPr>
          <w:shd w:val="clear" w:color="auto" w:fill="FFFFFF"/>
        </w:rPr>
        <w:t>ở điều kiện tiêu chuẩn</w:t>
      </w:r>
      <w:r w:rsidR="00883449" w:rsidRPr="00EE3CEA">
        <w:rPr>
          <w:shd w:val="clear" w:color="auto" w:fill="FFFFFF"/>
        </w:rPr>
        <w:t>.</w:t>
      </w:r>
    </w:p>
    <w:p w:rsidR="00E17CC0" w:rsidRPr="00D96379" w:rsidRDefault="00D96379" w:rsidP="002550E9">
      <w:pPr>
        <w:spacing w:line="400" w:lineRule="exact"/>
        <w:ind w:firstLine="720"/>
        <w:jc w:val="both"/>
        <w:rPr>
          <w:lang w:val="pt-BR"/>
        </w:rPr>
      </w:pPr>
      <w:r>
        <w:rPr>
          <w:lang w:val="pt-BR"/>
        </w:rPr>
        <w:t>a.</w:t>
      </w:r>
      <w:r w:rsidR="00883449">
        <w:rPr>
          <w:lang w:val="pt-BR"/>
        </w:rPr>
        <w:t xml:space="preserve"> </w:t>
      </w:r>
      <w:r w:rsidR="00E17CC0" w:rsidRPr="00D96379">
        <w:rPr>
          <w:lang w:val="pt-BR"/>
        </w:rPr>
        <w:t>Lập phương trình hóa học cho phản ứng trên.</w:t>
      </w:r>
    </w:p>
    <w:p w:rsidR="00E17CC0" w:rsidRPr="00D96379" w:rsidRDefault="00883449" w:rsidP="002550E9">
      <w:pPr>
        <w:spacing w:line="400" w:lineRule="exact"/>
        <w:ind w:firstLine="720"/>
        <w:jc w:val="both"/>
        <w:rPr>
          <w:lang w:val="pt-BR"/>
        </w:rPr>
      </w:pPr>
      <w:r>
        <w:rPr>
          <w:lang w:val="pt-BR"/>
        </w:rPr>
        <w:t xml:space="preserve">b. </w:t>
      </w:r>
      <w:r w:rsidR="00E17CC0" w:rsidRPr="00D96379">
        <w:rPr>
          <w:lang w:val="pt-BR"/>
        </w:rPr>
        <w:t>Tính khối lượng muối kẽm clorua thu được.</w:t>
      </w:r>
    </w:p>
    <w:p w:rsidR="00E17CC0" w:rsidRPr="00D96379" w:rsidRDefault="00D96379" w:rsidP="002550E9">
      <w:pPr>
        <w:spacing w:line="400" w:lineRule="exact"/>
        <w:ind w:firstLine="720"/>
        <w:jc w:val="both"/>
        <w:rPr>
          <w:lang w:val="pt-BR"/>
        </w:rPr>
      </w:pPr>
      <w:r>
        <w:rPr>
          <w:lang w:val="pt-BR"/>
        </w:rPr>
        <w:t>c.</w:t>
      </w:r>
      <w:r w:rsidR="00883449">
        <w:rPr>
          <w:lang w:val="pt-BR"/>
        </w:rPr>
        <w:t xml:space="preserve"> </w:t>
      </w:r>
      <w:r w:rsidR="00E17CC0" w:rsidRPr="00D96379">
        <w:rPr>
          <w:lang w:val="pt-BR"/>
        </w:rPr>
        <w:t>Dẫn toàn bộ khí hiđro ở trên qua bột đồng (II) oxit ở nhiệt độ cao thì thu được bao nhiêu gam đồng, biết phản ứng xảy ra hoàn toàn ?</w:t>
      </w:r>
    </w:p>
    <w:p w:rsidR="00E17CC0" w:rsidRPr="00EB0F7E" w:rsidRDefault="00E17CC0" w:rsidP="002550E9">
      <w:pPr>
        <w:spacing w:line="400" w:lineRule="exact"/>
        <w:rPr>
          <w:lang w:val="pt-BR"/>
        </w:rPr>
      </w:pPr>
    </w:p>
    <w:p w:rsidR="00E17CC0" w:rsidRPr="00EB0F7E" w:rsidRDefault="00E17CC0" w:rsidP="002550E9">
      <w:pPr>
        <w:spacing w:line="400" w:lineRule="exact"/>
        <w:ind w:left="720"/>
        <w:jc w:val="center"/>
      </w:pPr>
      <w:r w:rsidRPr="00EB0F7E">
        <w:t>Zn=65; H=1; Cu=64; O=16; Cl=35,5</w:t>
      </w:r>
    </w:p>
    <w:p w:rsidR="00E17CC0" w:rsidRPr="00EB0F7E" w:rsidRDefault="00E17CC0" w:rsidP="002550E9">
      <w:pPr>
        <w:spacing w:line="400" w:lineRule="exact"/>
        <w:ind w:left="720"/>
        <w:jc w:val="center"/>
      </w:pPr>
    </w:p>
    <w:p w:rsidR="00E17CC0" w:rsidRPr="00EB0F7E" w:rsidRDefault="00E17CC0" w:rsidP="002550E9">
      <w:pPr>
        <w:spacing w:line="400" w:lineRule="exact"/>
        <w:ind w:left="720"/>
        <w:jc w:val="center"/>
      </w:pPr>
      <w:r w:rsidRPr="00EB0F7E">
        <w:t>-------HẾT--------</w:t>
      </w:r>
    </w:p>
    <w:p w:rsidR="00D96379" w:rsidRDefault="00D96379" w:rsidP="002550E9">
      <w:pPr>
        <w:spacing w:line="400" w:lineRule="exact"/>
        <w:rPr>
          <w:b/>
          <w:sz w:val="36"/>
        </w:rPr>
      </w:pPr>
      <w:r>
        <w:rPr>
          <w:b/>
          <w:sz w:val="36"/>
        </w:rPr>
        <w:br w:type="page"/>
      </w:r>
    </w:p>
    <w:p w:rsidR="00073AAE" w:rsidRPr="00097CFC" w:rsidRDefault="004225B8" w:rsidP="002550E9">
      <w:pPr>
        <w:spacing w:line="400" w:lineRule="exact"/>
        <w:jc w:val="center"/>
        <w:rPr>
          <w:b/>
          <w:sz w:val="36"/>
        </w:rPr>
      </w:pPr>
      <w:r w:rsidRPr="00097CFC">
        <w:rPr>
          <w:b/>
          <w:sz w:val="36"/>
        </w:rPr>
        <w:lastRenderedPageBreak/>
        <w:t>Đề 3</w:t>
      </w:r>
    </w:p>
    <w:p w:rsidR="004225B8" w:rsidRPr="00EB0F7E" w:rsidRDefault="004225B8" w:rsidP="002550E9">
      <w:pPr>
        <w:spacing w:line="400" w:lineRule="exact"/>
        <w:jc w:val="both"/>
      </w:pPr>
      <w:r w:rsidRPr="00EB0F7E">
        <w:rPr>
          <w:b/>
        </w:rPr>
        <w:t>Câu 1:</w:t>
      </w:r>
      <w:r w:rsidRPr="00EB0F7E">
        <w:t xml:space="preserve"> Hoàn thành các phương trình hóa học sau</w:t>
      </w:r>
    </w:p>
    <w:p w:rsidR="004225B8" w:rsidRPr="00EB0F7E" w:rsidRDefault="00DF2C38" w:rsidP="002550E9">
      <w:pPr>
        <w:pStyle w:val="ListParagraph"/>
        <w:numPr>
          <w:ilvl w:val="0"/>
          <w:numId w:val="4"/>
        </w:numPr>
        <w:spacing w:line="400" w:lineRule="exact"/>
        <w:jc w:val="both"/>
        <w:rPr>
          <w:sz w:val="28"/>
          <w:szCs w:val="28"/>
        </w:rPr>
      </w:pPr>
      <w:r>
        <w:rPr>
          <w:sz w:val="28"/>
          <w:szCs w:val="28"/>
        </w:rPr>
        <w:t>S</w:t>
      </w:r>
      <w:r w:rsidR="004225B8" w:rsidRPr="00EB0F7E">
        <w:rPr>
          <w:sz w:val="28"/>
          <w:szCs w:val="28"/>
        </w:rPr>
        <w:t xml:space="preserve">  </w:t>
      </w:r>
      <w:r w:rsidR="00D96379">
        <w:rPr>
          <w:sz w:val="28"/>
          <w:szCs w:val="28"/>
        </w:rPr>
        <w:t xml:space="preserve">    </w:t>
      </w:r>
      <w:r w:rsidR="004225B8" w:rsidRPr="00EB0F7E">
        <w:rPr>
          <w:sz w:val="28"/>
          <w:szCs w:val="28"/>
        </w:rPr>
        <w:t xml:space="preserve">+ </w:t>
      </w:r>
      <w:r w:rsidR="00D96379">
        <w:rPr>
          <w:sz w:val="28"/>
          <w:szCs w:val="28"/>
        </w:rPr>
        <w:t xml:space="preserve">  </w:t>
      </w:r>
      <w:r w:rsidR="004225B8" w:rsidRPr="00EB0F7E">
        <w:rPr>
          <w:sz w:val="28"/>
          <w:szCs w:val="28"/>
        </w:rPr>
        <w:t xml:space="preserve"> O</w:t>
      </w:r>
      <w:r w:rsidR="004225B8" w:rsidRPr="00EB0F7E">
        <w:rPr>
          <w:sz w:val="28"/>
          <w:szCs w:val="28"/>
          <w:vertAlign w:val="subscript"/>
        </w:rPr>
        <w:t>2</w:t>
      </w:r>
      <w:r w:rsidR="004225B8" w:rsidRPr="00EB0F7E">
        <w:rPr>
          <w:sz w:val="28"/>
          <w:szCs w:val="28"/>
        </w:rPr>
        <w:t xml:space="preserve">  → </w:t>
      </w:r>
      <w:r w:rsidR="00883449">
        <w:rPr>
          <w:sz w:val="28"/>
          <w:szCs w:val="28"/>
        </w:rPr>
        <w:t xml:space="preserve"> </w:t>
      </w:r>
      <w:r w:rsidR="004225B8" w:rsidRPr="00EB0F7E">
        <w:rPr>
          <w:sz w:val="28"/>
          <w:szCs w:val="28"/>
        </w:rPr>
        <w:t>?</w:t>
      </w:r>
    </w:p>
    <w:p w:rsidR="004225B8" w:rsidRPr="00EB0F7E" w:rsidRDefault="004225B8" w:rsidP="002550E9">
      <w:pPr>
        <w:pStyle w:val="ListParagraph"/>
        <w:numPr>
          <w:ilvl w:val="0"/>
          <w:numId w:val="4"/>
        </w:numPr>
        <w:spacing w:line="400" w:lineRule="exact"/>
        <w:jc w:val="both"/>
        <w:rPr>
          <w:sz w:val="28"/>
          <w:szCs w:val="28"/>
        </w:rPr>
      </w:pPr>
      <w:r w:rsidRPr="00EB0F7E">
        <w:rPr>
          <w:sz w:val="28"/>
          <w:szCs w:val="28"/>
        </w:rPr>
        <w:t>CuO +</w:t>
      </w:r>
      <w:r w:rsidR="00D96379">
        <w:rPr>
          <w:sz w:val="28"/>
          <w:szCs w:val="28"/>
        </w:rPr>
        <w:t xml:space="preserve">  </w:t>
      </w:r>
      <w:r w:rsidRPr="00EB0F7E">
        <w:rPr>
          <w:sz w:val="28"/>
          <w:szCs w:val="28"/>
        </w:rPr>
        <w:t xml:space="preserve"> H</w:t>
      </w:r>
      <w:r w:rsidRPr="00EB0F7E">
        <w:rPr>
          <w:sz w:val="28"/>
          <w:szCs w:val="28"/>
          <w:vertAlign w:val="subscript"/>
        </w:rPr>
        <w:t>2</w:t>
      </w:r>
      <w:r w:rsidRPr="00EB0F7E">
        <w:rPr>
          <w:sz w:val="28"/>
          <w:szCs w:val="28"/>
        </w:rPr>
        <w:t xml:space="preserve"> </w:t>
      </w:r>
      <w:r w:rsidR="00D96379">
        <w:rPr>
          <w:sz w:val="28"/>
          <w:szCs w:val="28"/>
        </w:rPr>
        <w:t xml:space="preserve"> </w:t>
      </w:r>
      <w:r w:rsidRPr="00EB0F7E">
        <w:rPr>
          <w:sz w:val="28"/>
          <w:szCs w:val="28"/>
        </w:rPr>
        <w:t xml:space="preserve">→ </w:t>
      </w:r>
      <w:r w:rsidR="00883449">
        <w:rPr>
          <w:sz w:val="28"/>
          <w:szCs w:val="28"/>
        </w:rPr>
        <w:t xml:space="preserve"> </w:t>
      </w:r>
      <w:r w:rsidRPr="00EB0F7E">
        <w:rPr>
          <w:sz w:val="28"/>
          <w:szCs w:val="28"/>
        </w:rPr>
        <w:t xml:space="preserve"> ?  +  ?</w:t>
      </w:r>
    </w:p>
    <w:p w:rsidR="004225B8" w:rsidRPr="00EB0F7E" w:rsidRDefault="004225B8" w:rsidP="002550E9">
      <w:pPr>
        <w:pStyle w:val="ListParagraph"/>
        <w:numPr>
          <w:ilvl w:val="0"/>
          <w:numId w:val="4"/>
        </w:numPr>
        <w:spacing w:line="400" w:lineRule="exact"/>
        <w:jc w:val="both"/>
        <w:rPr>
          <w:sz w:val="28"/>
          <w:szCs w:val="28"/>
        </w:rPr>
      </w:pPr>
      <w:r w:rsidRPr="00EB0F7E">
        <w:rPr>
          <w:sz w:val="28"/>
          <w:szCs w:val="28"/>
        </w:rPr>
        <w:t>KClO</w:t>
      </w:r>
      <w:r w:rsidRPr="00EB0F7E">
        <w:rPr>
          <w:sz w:val="28"/>
          <w:szCs w:val="28"/>
          <w:vertAlign w:val="subscript"/>
        </w:rPr>
        <w:t>3</w:t>
      </w:r>
      <w:r w:rsidR="00D96379">
        <w:rPr>
          <w:sz w:val="28"/>
          <w:szCs w:val="28"/>
          <w:vertAlign w:val="subscript"/>
        </w:rPr>
        <w:t xml:space="preserve">            </w:t>
      </w:r>
      <w:r w:rsidRPr="00EB0F7E">
        <w:rPr>
          <w:sz w:val="28"/>
          <w:szCs w:val="28"/>
        </w:rPr>
        <w:t xml:space="preserve"> </w:t>
      </w:r>
      <w:r w:rsidR="00D96379">
        <w:rPr>
          <w:sz w:val="28"/>
          <w:szCs w:val="28"/>
        </w:rPr>
        <w:t xml:space="preserve"> </w:t>
      </w:r>
      <w:r w:rsidRPr="00EB0F7E">
        <w:rPr>
          <w:sz w:val="28"/>
          <w:szCs w:val="28"/>
        </w:rPr>
        <w:t xml:space="preserve">→ </w:t>
      </w:r>
      <w:r w:rsidR="00883449">
        <w:rPr>
          <w:sz w:val="28"/>
          <w:szCs w:val="28"/>
        </w:rPr>
        <w:t xml:space="preserve">  </w:t>
      </w:r>
      <w:r w:rsidRPr="00EB0F7E">
        <w:rPr>
          <w:sz w:val="28"/>
          <w:szCs w:val="28"/>
        </w:rPr>
        <w:t>?  +  ?</w:t>
      </w:r>
    </w:p>
    <w:p w:rsidR="004225B8" w:rsidRPr="00EB0F7E" w:rsidRDefault="004225B8" w:rsidP="002550E9">
      <w:pPr>
        <w:pStyle w:val="ListParagraph"/>
        <w:numPr>
          <w:ilvl w:val="0"/>
          <w:numId w:val="4"/>
        </w:numPr>
        <w:spacing w:line="400" w:lineRule="exact"/>
        <w:jc w:val="both"/>
        <w:rPr>
          <w:sz w:val="28"/>
          <w:szCs w:val="28"/>
        </w:rPr>
      </w:pPr>
      <w:r w:rsidRPr="00EB0F7E">
        <w:rPr>
          <w:sz w:val="28"/>
          <w:szCs w:val="28"/>
        </w:rPr>
        <w:t>SO</w:t>
      </w:r>
      <w:r w:rsidR="00DF2C38">
        <w:rPr>
          <w:sz w:val="28"/>
          <w:szCs w:val="28"/>
          <w:vertAlign w:val="subscript"/>
        </w:rPr>
        <w:t>3</w:t>
      </w:r>
      <w:r w:rsidR="00D96379">
        <w:rPr>
          <w:sz w:val="28"/>
          <w:szCs w:val="28"/>
          <w:vertAlign w:val="subscript"/>
        </w:rPr>
        <w:t xml:space="preserve"> </w:t>
      </w:r>
      <w:r w:rsidRPr="00EB0F7E">
        <w:rPr>
          <w:sz w:val="28"/>
          <w:szCs w:val="28"/>
        </w:rPr>
        <w:t xml:space="preserve"> + </w:t>
      </w:r>
      <w:r w:rsidR="00D96379">
        <w:rPr>
          <w:sz w:val="28"/>
          <w:szCs w:val="28"/>
        </w:rPr>
        <w:t xml:space="preserve"> </w:t>
      </w:r>
      <w:r w:rsidRPr="00EB0F7E">
        <w:rPr>
          <w:sz w:val="28"/>
          <w:szCs w:val="28"/>
        </w:rPr>
        <w:t>H</w:t>
      </w:r>
      <w:r w:rsidRPr="00EB0F7E">
        <w:rPr>
          <w:sz w:val="28"/>
          <w:szCs w:val="28"/>
          <w:vertAlign w:val="subscript"/>
        </w:rPr>
        <w:t>2</w:t>
      </w:r>
      <w:r w:rsidRPr="00EB0F7E">
        <w:rPr>
          <w:sz w:val="28"/>
          <w:szCs w:val="28"/>
        </w:rPr>
        <w:t xml:space="preserve">O </w:t>
      </w:r>
      <w:r w:rsidR="00D96379">
        <w:rPr>
          <w:sz w:val="28"/>
          <w:szCs w:val="28"/>
        </w:rPr>
        <w:t xml:space="preserve"> </w:t>
      </w:r>
      <w:r w:rsidRPr="00EB0F7E">
        <w:rPr>
          <w:sz w:val="28"/>
          <w:szCs w:val="28"/>
        </w:rPr>
        <w:t xml:space="preserve">→  ?  </w:t>
      </w:r>
    </w:p>
    <w:p w:rsidR="004225B8" w:rsidRPr="00EB0F7E" w:rsidRDefault="004225B8" w:rsidP="002550E9">
      <w:pPr>
        <w:spacing w:line="400" w:lineRule="exact"/>
        <w:jc w:val="both"/>
        <w:rPr>
          <w:b/>
        </w:rPr>
      </w:pPr>
      <w:r w:rsidRPr="00EB0F7E">
        <w:rPr>
          <w:b/>
        </w:rPr>
        <w:t xml:space="preserve">Câu 2: </w:t>
      </w:r>
    </w:p>
    <w:p w:rsidR="004225B8" w:rsidRPr="00EB0F7E" w:rsidRDefault="004225B8" w:rsidP="002550E9">
      <w:pPr>
        <w:spacing w:line="400" w:lineRule="exact"/>
        <w:ind w:firstLine="720"/>
        <w:jc w:val="both"/>
      </w:pPr>
      <w:r w:rsidRPr="00EB0F7E">
        <w:t>1. Cho 1 mẫu natri (bằng hạt đậu xanh) vào 1 cốc nước có cho 1 vài giọt phenolphthalein. Em hãy nêu hiện tượng xảy ra, viết phương trình hóa học của phản ứng trên?</w:t>
      </w:r>
    </w:p>
    <w:p w:rsidR="004225B8" w:rsidRPr="00EB0F7E" w:rsidRDefault="004225B8" w:rsidP="002550E9">
      <w:pPr>
        <w:spacing w:line="400" w:lineRule="exact"/>
        <w:ind w:firstLine="720"/>
        <w:jc w:val="both"/>
      </w:pPr>
      <w:r w:rsidRPr="00EB0F7E">
        <w:t xml:space="preserve">2. Em hãy mô tả cách tiến hành thí nghiệm: </w:t>
      </w:r>
      <w:r w:rsidR="00883449">
        <w:t>C</w:t>
      </w:r>
      <w:r w:rsidRPr="00EB0F7E">
        <w:t>huyển đổi từ một dung dịch NaCl bão hòa thành một dung dịch chưa bão hòa (ở nhiệt độ phòng)</w:t>
      </w:r>
      <w:r w:rsidR="009047A0" w:rsidRPr="00EB0F7E">
        <w:t>.</w:t>
      </w:r>
    </w:p>
    <w:p w:rsidR="004225B8" w:rsidRPr="00EB0F7E" w:rsidRDefault="004225B8" w:rsidP="002550E9">
      <w:pPr>
        <w:spacing w:line="400" w:lineRule="exact"/>
        <w:jc w:val="both"/>
      </w:pPr>
      <w:r w:rsidRPr="00EB0F7E">
        <w:rPr>
          <w:b/>
        </w:rPr>
        <w:t>Câu 3</w:t>
      </w:r>
      <w:r w:rsidRPr="00EB0F7E">
        <w:t xml:space="preserve">: </w:t>
      </w:r>
      <w:r w:rsidR="00F22301" w:rsidRPr="00EB0F7E">
        <w:t>Điền vào chỗ trống trong bảng sau:</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2638"/>
        <w:gridCol w:w="3926"/>
      </w:tblGrid>
      <w:tr w:rsidR="004225B8" w:rsidRPr="00EB0F7E" w:rsidTr="00B76233">
        <w:trPr>
          <w:trHeight w:val="401"/>
        </w:trPr>
        <w:tc>
          <w:tcPr>
            <w:tcW w:w="3282" w:type="dxa"/>
            <w:shd w:val="clear" w:color="auto" w:fill="auto"/>
            <w:vAlign w:val="center"/>
          </w:tcPr>
          <w:p w:rsidR="004225B8" w:rsidRPr="00EB0F7E" w:rsidRDefault="004225B8" w:rsidP="002550E9">
            <w:pPr>
              <w:spacing w:line="400" w:lineRule="exact"/>
              <w:jc w:val="center"/>
              <w:rPr>
                <w:b/>
              </w:rPr>
            </w:pPr>
            <w:r w:rsidRPr="00EB0F7E">
              <w:rPr>
                <w:b/>
              </w:rPr>
              <w:t>CTHH của hợp chất</w:t>
            </w:r>
          </w:p>
        </w:tc>
        <w:tc>
          <w:tcPr>
            <w:tcW w:w="2638" w:type="dxa"/>
            <w:shd w:val="clear" w:color="auto" w:fill="auto"/>
            <w:vAlign w:val="center"/>
          </w:tcPr>
          <w:p w:rsidR="004225B8" w:rsidRPr="00EB0F7E" w:rsidRDefault="004225B8" w:rsidP="002550E9">
            <w:pPr>
              <w:spacing w:line="400" w:lineRule="exact"/>
              <w:jc w:val="center"/>
              <w:rPr>
                <w:b/>
              </w:rPr>
            </w:pPr>
            <w:r w:rsidRPr="00EB0F7E">
              <w:rPr>
                <w:b/>
              </w:rPr>
              <w:t>Phân loại</w:t>
            </w:r>
          </w:p>
        </w:tc>
        <w:tc>
          <w:tcPr>
            <w:tcW w:w="3926" w:type="dxa"/>
            <w:shd w:val="clear" w:color="auto" w:fill="auto"/>
            <w:vAlign w:val="center"/>
          </w:tcPr>
          <w:p w:rsidR="004225B8" w:rsidRPr="00EB0F7E" w:rsidRDefault="004225B8" w:rsidP="002550E9">
            <w:pPr>
              <w:spacing w:line="400" w:lineRule="exact"/>
              <w:jc w:val="center"/>
              <w:rPr>
                <w:b/>
              </w:rPr>
            </w:pPr>
            <w:r w:rsidRPr="00EB0F7E">
              <w:rPr>
                <w:b/>
              </w:rPr>
              <w:t>Tên gọi</w:t>
            </w:r>
          </w:p>
        </w:tc>
      </w:tr>
      <w:tr w:rsidR="004225B8" w:rsidRPr="00EB0F7E" w:rsidTr="00B76233">
        <w:trPr>
          <w:trHeight w:val="401"/>
        </w:trPr>
        <w:tc>
          <w:tcPr>
            <w:tcW w:w="3282" w:type="dxa"/>
            <w:shd w:val="clear" w:color="auto" w:fill="auto"/>
            <w:vAlign w:val="center"/>
          </w:tcPr>
          <w:p w:rsidR="004225B8" w:rsidRPr="00EB0F7E" w:rsidRDefault="004225B8" w:rsidP="002550E9">
            <w:pPr>
              <w:spacing w:line="400" w:lineRule="exact"/>
              <w:jc w:val="center"/>
            </w:pPr>
            <w:r w:rsidRPr="00EB0F7E">
              <w:t>CO</w:t>
            </w:r>
            <w:r w:rsidRPr="00EB0F7E">
              <w:rPr>
                <w:vertAlign w:val="subscript"/>
              </w:rPr>
              <w:t>2</w:t>
            </w:r>
          </w:p>
        </w:tc>
        <w:tc>
          <w:tcPr>
            <w:tcW w:w="2638" w:type="dxa"/>
            <w:shd w:val="clear" w:color="auto" w:fill="auto"/>
            <w:vAlign w:val="center"/>
          </w:tcPr>
          <w:p w:rsidR="004225B8" w:rsidRPr="00EB0F7E" w:rsidRDefault="004225B8" w:rsidP="002550E9">
            <w:pPr>
              <w:spacing w:line="400" w:lineRule="exact"/>
              <w:jc w:val="center"/>
            </w:pPr>
          </w:p>
        </w:tc>
        <w:tc>
          <w:tcPr>
            <w:tcW w:w="3926" w:type="dxa"/>
            <w:shd w:val="clear" w:color="auto" w:fill="auto"/>
            <w:vAlign w:val="center"/>
          </w:tcPr>
          <w:p w:rsidR="004225B8" w:rsidRPr="00EB0F7E" w:rsidRDefault="004225B8" w:rsidP="002550E9">
            <w:pPr>
              <w:spacing w:line="400" w:lineRule="exact"/>
              <w:jc w:val="center"/>
            </w:pPr>
          </w:p>
        </w:tc>
      </w:tr>
      <w:tr w:rsidR="004225B8" w:rsidRPr="00EB0F7E" w:rsidTr="00B76233">
        <w:trPr>
          <w:trHeight w:val="416"/>
        </w:trPr>
        <w:tc>
          <w:tcPr>
            <w:tcW w:w="3282" w:type="dxa"/>
            <w:shd w:val="clear" w:color="auto" w:fill="auto"/>
            <w:vAlign w:val="center"/>
          </w:tcPr>
          <w:p w:rsidR="004225B8" w:rsidRPr="00EB0F7E" w:rsidRDefault="004225B8" w:rsidP="002550E9">
            <w:pPr>
              <w:spacing w:line="400" w:lineRule="exact"/>
              <w:jc w:val="center"/>
            </w:pPr>
          </w:p>
        </w:tc>
        <w:tc>
          <w:tcPr>
            <w:tcW w:w="2638" w:type="dxa"/>
            <w:shd w:val="clear" w:color="auto" w:fill="auto"/>
            <w:vAlign w:val="center"/>
          </w:tcPr>
          <w:p w:rsidR="004225B8" w:rsidRPr="00EB0F7E" w:rsidRDefault="004225B8" w:rsidP="002550E9">
            <w:pPr>
              <w:spacing w:line="400" w:lineRule="exact"/>
              <w:jc w:val="center"/>
            </w:pPr>
          </w:p>
        </w:tc>
        <w:tc>
          <w:tcPr>
            <w:tcW w:w="3926" w:type="dxa"/>
            <w:shd w:val="clear" w:color="auto" w:fill="auto"/>
            <w:vAlign w:val="center"/>
          </w:tcPr>
          <w:p w:rsidR="004225B8" w:rsidRPr="00EB0F7E" w:rsidRDefault="004225B8" w:rsidP="002550E9">
            <w:pPr>
              <w:spacing w:line="400" w:lineRule="exact"/>
              <w:jc w:val="center"/>
            </w:pPr>
            <w:r w:rsidRPr="00EB0F7E">
              <w:t>Lưu huỳnh đioxit</w:t>
            </w:r>
          </w:p>
        </w:tc>
      </w:tr>
      <w:tr w:rsidR="004225B8" w:rsidRPr="00EB0F7E" w:rsidTr="00B76233">
        <w:trPr>
          <w:trHeight w:val="401"/>
        </w:trPr>
        <w:tc>
          <w:tcPr>
            <w:tcW w:w="3282" w:type="dxa"/>
            <w:shd w:val="clear" w:color="auto" w:fill="auto"/>
            <w:vAlign w:val="center"/>
          </w:tcPr>
          <w:p w:rsidR="004225B8" w:rsidRPr="00EB0F7E" w:rsidRDefault="004225B8" w:rsidP="002550E9">
            <w:pPr>
              <w:spacing w:line="400" w:lineRule="exact"/>
              <w:jc w:val="center"/>
              <w:rPr>
                <w:vertAlign w:val="subscript"/>
              </w:rPr>
            </w:pPr>
            <w:r w:rsidRPr="00EB0F7E">
              <w:t>Fe</w:t>
            </w:r>
            <w:r w:rsidRPr="00EB0F7E">
              <w:rPr>
                <w:vertAlign w:val="subscript"/>
              </w:rPr>
              <w:t>2</w:t>
            </w:r>
            <w:r w:rsidRPr="00EB0F7E">
              <w:t>O</w:t>
            </w:r>
            <w:r w:rsidRPr="00EB0F7E">
              <w:rPr>
                <w:vertAlign w:val="subscript"/>
              </w:rPr>
              <w:t>3</w:t>
            </w:r>
          </w:p>
        </w:tc>
        <w:tc>
          <w:tcPr>
            <w:tcW w:w="2638" w:type="dxa"/>
            <w:shd w:val="clear" w:color="auto" w:fill="auto"/>
            <w:vAlign w:val="center"/>
          </w:tcPr>
          <w:p w:rsidR="004225B8" w:rsidRPr="00EB0F7E" w:rsidRDefault="004225B8" w:rsidP="002550E9">
            <w:pPr>
              <w:spacing w:line="400" w:lineRule="exact"/>
              <w:jc w:val="center"/>
            </w:pPr>
          </w:p>
        </w:tc>
        <w:tc>
          <w:tcPr>
            <w:tcW w:w="3926" w:type="dxa"/>
            <w:shd w:val="clear" w:color="auto" w:fill="auto"/>
            <w:vAlign w:val="center"/>
          </w:tcPr>
          <w:p w:rsidR="004225B8" w:rsidRPr="00EB0F7E" w:rsidRDefault="004225B8" w:rsidP="002550E9">
            <w:pPr>
              <w:spacing w:line="400" w:lineRule="exact"/>
              <w:jc w:val="center"/>
            </w:pPr>
          </w:p>
        </w:tc>
      </w:tr>
      <w:tr w:rsidR="004225B8" w:rsidRPr="00EB0F7E" w:rsidTr="00B76233">
        <w:trPr>
          <w:trHeight w:val="416"/>
        </w:trPr>
        <w:tc>
          <w:tcPr>
            <w:tcW w:w="3282" w:type="dxa"/>
            <w:shd w:val="clear" w:color="auto" w:fill="auto"/>
            <w:vAlign w:val="center"/>
          </w:tcPr>
          <w:p w:rsidR="004225B8" w:rsidRPr="00EB0F7E" w:rsidRDefault="004225B8" w:rsidP="002550E9">
            <w:pPr>
              <w:spacing w:line="400" w:lineRule="exact"/>
              <w:jc w:val="center"/>
            </w:pPr>
          </w:p>
        </w:tc>
        <w:tc>
          <w:tcPr>
            <w:tcW w:w="2638" w:type="dxa"/>
            <w:shd w:val="clear" w:color="auto" w:fill="auto"/>
            <w:vAlign w:val="center"/>
          </w:tcPr>
          <w:p w:rsidR="004225B8" w:rsidRPr="00EB0F7E" w:rsidRDefault="004225B8" w:rsidP="002550E9">
            <w:pPr>
              <w:spacing w:line="400" w:lineRule="exact"/>
              <w:jc w:val="center"/>
            </w:pPr>
          </w:p>
        </w:tc>
        <w:tc>
          <w:tcPr>
            <w:tcW w:w="3926" w:type="dxa"/>
            <w:shd w:val="clear" w:color="auto" w:fill="auto"/>
            <w:vAlign w:val="center"/>
          </w:tcPr>
          <w:p w:rsidR="004225B8" w:rsidRPr="00EB0F7E" w:rsidRDefault="004225B8" w:rsidP="002550E9">
            <w:pPr>
              <w:spacing w:line="400" w:lineRule="exact"/>
              <w:jc w:val="center"/>
            </w:pPr>
            <w:r w:rsidRPr="00EB0F7E">
              <w:t>Nhôm oxit</w:t>
            </w:r>
          </w:p>
        </w:tc>
      </w:tr>
    </w:tbl>
    <w:p w:rsidR="00F22301" w:rsidRPr="00EB0F7E" w:rsidRDefault="00F22301" w:rsidP="002550E9">
      <w:pPr>
        <w:tabs>
          <w:tab w:val="left" w:pos="0"/>
          <w:tab w:val="right" w:leader="dot" w:pos="9540"/>
        </w:tabs>
        <w:spacing w:line="400" w:lineRule="exact"/>
        <w:jc w:val="both"/>
      </w:pPr>
      <w:r w:rsidRPr="00EB0F7E">
        <w:rPr>
          <w:b/>
        </w:rPr>
        <w:t>Câu 4</w:t>
      </w:r>
      <w:r w:rsidRPr="00EB0F7E">
        <w:t>: Gần đây, ở các thành phố lớn xảy ra khá nhiều vụ cháy gây thiệt hại nặng nề về tài sản thậm chí là cả tính mạng con người nhưng việc trang bị kỹ năng phòng cháy chữa cháy, kỹ năng thoát nạn khi có cháy lại chưa được nhiều người quan tâm, nhất là những khu đông cư dân hoặc tại các tòa nhà cao tầng. Việc phòng chống cháy nổ là vô cùng cần thiết đối với mỗi gia đình, cơ quan, tòa nhà, để bảo vệ tính mạng con người cũng như tài sản. Em hãy nêu những việc cần làm để phòng tránh cháy nổ tại gia đình mà em biết?</w:t>
      </w:r>
    </w:p>
    <w:p w:rsidR="004225B8" w:rsidRPr="00EB0F7E" w:rsidRDefault="00F22301" w:rsidP="002550E9">
      <w:pPr>
        <w:spacing w:line="400" w:lineRule="exact"/>
        <w:jc w:val="both"/>
      </w:pPr>
      <w:r w:rsidRPr="00EB0F7E">
        <w:rPr>
          <w:b/>
        </w:rPr>
        <w:t>Câu 5</w:t>
      </w:r>
      <w:r w:rsidRPr="00EB0F7E">
        <w:t xml:space="preserve">: </w:t>
      </w:r>
      <w:r w:rsidR="004225B8" w:rsidRPr="00EB0F7E">
        <w:t xml:space="preserve">Hòa tan hoàn toàn 11,2 gam sắt vào dung dịch axit clohidric, thu được m </w:t>
      </w:r>
      <w:r w:rsidR="00C64981">
        <w:t>gam muối sắt (II) clorua và V lí</w:t>
      </w:r>
      <w:r w:rsidR="004225B8" w:rsidRPr="00EB0F7E">
        <w:t xml:space="preserve">t khí </w:t>
      </w:r>
      <w:r w:rsidR="00C64981" w:rsidRPr="00EE3CEA">
        <w:rPr>
          <w:shd w:val="clear" w:color="auto" w:fill="FFFFFF"/>
        </w:rPr>
        <w:t>ở điều kiện tiêu chuẩn.</w:t>
      </w:r>
    </w:p>
    <w:p w:rsidR="004225B8" w:rsidRPr="00EB0F7E" w:rsidRDefault="004225B8" w:rsidP="002550E9">
      <w:pPr>
        <w:spacing w:line="400" w:lineRule="exact"/>
        <w:ind w:firstLine="720"/>
        <w:jc w:val="both"/>
      </w:pPr>
      <w:r w:rsidRPr="00EB0F7E">
        <w:t>a. Tính m</w:t>
      </w:r>
    </w:p>
    <w:p w:rsidR="004225B8" w:rsidRPr="00EB0F7E" w:rsidRDefault="009047A0" w:rsidP="002550E9">
      <w:pPr>
        <w:spacing w:line="400" w:lineRule="exact"/>
        <w:ind w:firstLine="720"/>
        <w:jc w:val="both"/>
      </w:pPr>
      <w:r w:rsidRPr="00EB0F7E">
        <w:t xml:space="preserve">b. </w:t>
      </w:r>
      <w:r w:rsidR="004225B8" w:rsidRPr="00EB0F7E">
        <w:t>Tính V</w:t>
      </w:r>
    </w:p>
    <w:p w:rsidR="00E17CC0" w:rsidRDefault="004225B8" w:rsidP="002550E9">
      <w:pPr>
        <w:spacing w:line="400" w:lineRule="exact"/>
        <w:ind w:firstLine="720"/>
        <w:jc w:val="both"/>
      </w:pPr>
      <w:r w:rsidRPr="00EB0F7E">
        <w:t xml:space="preserve">c. Dùng toàn bộ lượng khí trên để khử </w:t>
      </w:r>
      <w:r w:rsidR="00D51CB6" w:rsidRPr="00D51CB6">
        <w:t xml:space="preserve">hoàn toàn </w:t>
      </w:r>
      <w:r w:rsidRPr="00EB0F7E">
        <w:t xml:space="preserve">đồng (II) oxit. Tính khối lượng đồng thu được? </w:t>
      </w:r>
    </w:p>
    <w:p w:rsidR="00EB0F7E" w:rsidRPr="00EB0F7E" w:rsidRDefault="00EB0F7E" w:rsidP="002550E9">
      <w:pPr>
        <w:tabs>
          <w:tab w:val="left" w:pos="1120"/>
        </w:tabs>
        <w:spacing w:line="400" w:lineRule="exact"/>
        <w:ind w:left="360"/>
        <w:jc w:val="center"/>
        <w:rPr>
          <w:lang w:val="de-DE"/>
        </w:rPr>
      </w:pPr>
      <w:r w:rsidRPr="00EB0F7E">
        <w:rPr>
          <w:lang w:val="de-DE"/>
        </w:rPr>
        <w:t xml:space="preserve">(Cho </w:t>
      </w:r>
      <w:r>
        <w:rPr>
          <w:lang w:val="de-DE"/>
        </w:rPr>
        <w:t>Cu</w:t>
      </w:r>
      <w:r w:rsidRPr="00EB0F7E">
        <w:rPr>
          <w:lang w:val="de-DE"/>
        </w:rPr>
        <w:t xml:space="preserve"> = </w:t>
      </w:r>
      <w:r>
        <w:rPr>
          <w:lang w:val="de-DE"/>
        </w:rPr>
        <w:t>64</w:t>
      </w:r>
      <w:r w:rsidRPr="00EB0F7E">
        <w:rPr>
          <w:lang w:val="de-DE"/>
        </w:rPr>
        <w:t>, Cl = 35,5, O = 16, Fe = 56, H = 1)</w:t>
      </w:r>
    </w:p>
    <w:p w:rsidR="00D96379" w:rsidRDefault="00D96379" w:rsidP="002550E9">
      <w:pPr>
        <w:spacing w:line="400" w:lineRule="exact"/>
        <w:rPr>
          <w:b/>
          <w:sz w:val="36"/>
        </w:rPr>
      </w:pPr>
      <w:r>
        <w:rPr>
          <w:b/>
          <w:sz w:val="36"/>
        </w:rPr>
        <w:br w:type="page"/>
      </w:r>
    </w:p>
    <w:p w:rsidR="00F22301" w:rsidRPr="00097CFC" w:rsidRDefault="00F22301" w:rsidP="002550E9">
      <w:pPr>
        <w:spacing w:line="400" w:lineRule="exact"/>
        <w:jc w:val="center"/>
        <w:rPr>
          <w:b/>
          <w:sz w:val="36"/>
        </w:rPr>
      </w:pPr>
      <w:r w:rsidRPr="00097CFC">
        <w:rPr>
          <w:b/>
          <w:sz w:val="36"/>
        </w:rPr>
        <w:lastRenderedPageBreak/>
        <w:t>Đề 4</w:t>
      </w:r>
    </w:p>
    <w:p w:rsidR="00F22301" w:rsidRPr="00EB0F7E" w:rsidRDefault="00F22301" w:rsidP="002550E9">
      <w:pPr>
        <w:spacing w:line="400" w:lineRule="exact"/>
        <w:jc w:val="both"/>
        <w:rPr>
          <w:lang w:val="es-ES_tradnl"/>
        </w:rPr>
      </w:pPr>
      <w:r w:rsidRPr="00EB0F7E">
        <w:rPr>
          <w:b/>
          <w:lang w:val="es-ES_tradnl"/>
        </w:rPr>
        <w:t>Câu 1</w:t>
      </w:r>
      <w:r w:rsidR="00C64981">
        <w:rPr>
          <w:lang w:val="es-ES_tradnl"/>
        </w:rPr>
        <w:t>:  (2 điểm)</w:t>
      </w:r>
      <w:r w:rsidRPr="00EB0F7E">
        <w:rPr>
          <w:lang w:val="es-ES_tradnl"/>
        </w:rPr>
        <w:t xml:space="preserve">: Hoàn thành các phản ứng hóa học sau </w:t>
      </w:r>
      <w:r w:rsidRPr="00EB0F7E">
        <w:t xml:space="preserve"> :</w:t>
      </w:r>
    </w:p>
    <w:p w:rsidR="00F22301" w:rsidRPr="00EB0F7E" w:rsidRDefault="00F22301" w:rsidP="002550E9">
      <w:pPr>
        <w:tabs>
          <w:tab w:val="left" w:pos="270"/>
        </w:tabs>
        <w:spacing w:line="400" w:lineRule="exact"/>
        <w:ind w:left="270"/>
        <w:contextualSpacing/>
        <w:jc w:val="both"/>
        <w:rPr>
          <w:lang w:val="es-ES_tradnl"/>
        </w:rPr>
      </w:pPr>
      <w:r w:rsidRPr="00EB0F7E">
        <w:rPr>
          <w:lang w:val="es-ES_tradnl"/>
        </w:rPr>
        <w:t>a/  KClO</w:t>
      </w:r>
      <w:r w:rsidRPr="00EB0F7E">
        <w:rPr>
          <w:vertAlign w:val="subscript"/>
          <w:lang w:val="es-ES_tradnl"/>
        </w:rPr>
        <w:t>3</w:t>
      </w:r>
      <w:r w:rsidRPr="00EB0F7E">
        <w:rPr>
          <w:lang w:val="es-ES_tradnl"/>
        </w:rPr>
        <w:t xml:space="preserve">  </w:t>
      </w:r>
      <w:r w:rsidR="002550E9">
        <w:rPr>
          <w:lang w:val="es-ES_tradnl"/>
        </w:rPr>
        <w:t xml:space="preserve">           </w:t>
      </w:r>
      <w:r w:rsidRPr="00EB0F7E">
        <w:rPr>
          <w:lang w:val="es-ES_tradnl"/>
        </w:rPr>
        <w:t xml:space="preserve"> </w:t>
      </w:r>
      <w:r w:rsidRPr="00EB0F7E">
        <w:rPr>
          <w:lang w:val="es-ES_tradnl"/>
        </w:rPr>
        <w:sym w:font="Wingdings 3" w:char="F022"/>
      </w:r>
      <w:r w:rsidRPr="00EB0F7E">
        <w:rPr>
          <w:lang w:val="es-ES_tradnl"/>
        </w:rPr>
        <w:t xml:space="preserve">  ?   +   ?</w:t>
      </w:r>
    </w:p>
    <w:p w:rsidR="00F22301" w:rsidRPr="00EB0F7E" w:rsidRDefault="00F22301" w:rsidP="002550E9">
      <w:pPr>
        <w:tabs>
          <w:tab w:val="left" w:pos="270"/>
        </w:tabs>
        <w:spacing w:line="400" w:lineRule="exact"/>
        <w:ind w:left="270"/>
        <w:contextualSpacing/>
        <w:jc w:val="both"/>
        <w:rPr>
          <w:lang w:val="es-ES_tradnl"/>
        </w:rPr>
      </w:pPr>
      <w:r w:rsidRPr="00EB0F7E">
        <w:rPr>
          <w:lang w:val="es-ES_tradnl"/>
        </w:rPr>
        <w:t>b/  Al  +   H</w:t>
      </w:r>
      <w:r w:rsidRPr="00EB0F7E">
        <w:rPr>
          <w:vertAlign w:val="subscript"/>
          <w:lang w:val="es-ES_tradnl"/>
        </w:rPr>
        <w:t>2</w:t>
      </w:r>
      <w:r w:rsidRPr="00EB0F7E">
        <w:rPr>
          <w:lang w:val="es-ES_tradnl"/>
        </w:rPr>
        <w:t>SO</w:t>
      </w:r>
      <w:r w:rsidRPr="00EB0F7E">
        <w:rPr>
          <w:vertAlign w:val="subscript"/>
          <w:lang w:val="es-ES_tradnl"/>
        </w:rPr>
        <w:t>4</w:t>
      </w:r>
      <w:r w:rsidRPr="00EB0F7E">
        <w:rPr>
          <w:lang w:val="es-ES_tradnl"/>
        </w:rPr>
        <w:t xml:space="preserve">   </w:t>
      </w:r>
      <w:r w:rsidRPr="00EB0F7E">
        <w:rPr>
          <w:lang w:val="es-ES_tradnl"/>
        </w:rPr>
        <w:sym w:font="Wingdings 3" w:char="F022"/>
      </w:r>
      <w:r w:rsidRPr="00EB0F7E">
        <w:rPr>
          <w:lang w:val="es-ES_tradnl"/>
        </w:rPr>
        <w:t xml:space="preserve">  ?    +    ?</w:t>
      </w:r>
    </w:p>
    <w:p w:rsidR="00F22301" w:rsidRPr="00EB0F7E" w:rsidRDefault="00F22301" w:rsidP="002550E9">
      <w:pPr>
        <w:tabs>
          <w:tab w:val="left" w:pos="270"/>
        </w:tabs>
        <w:spacing w:line="400" w:lineRule="exact"/>
        <w:ind w:left="270"/>
        <w:contextualSpacing/>
        <w:jc w:val="both"/>
        <w:rPr>
          <w:lang w:val="es-ES_tradnl"/>
        </w:rPr>
      </w:pPr>
      <w:r w:rsidRPr="00EB0F7E">
        <w:rPr>
          <w:lang w:val="es-ES_tradnl"/>
        </w:rPr>
        <w:t xml:space="preserve">c/  </w:t>
      </w:r>
      <w:r w:rsidR="00DF2C38">
        <w:rPr>
          <w:lang w:val="es-ES_tradnl"/>
        </w:rPr>
        <w:t>P</w:t>
      </w:r>
      <w:r w:rsidR="00DF2C38">
        <w:rPr>
          <w:vertAlign w:val="subscript"/>
          <w:lang w:val="es-ES_tradnl"/>
        </w:rPr>
        <w:t>2</w:t>
      </w:r>
      <w:r w:rsidR="00DF2C38">
        <w:rPr>
          <w:lang w:val="es-ES_tradnl"/>
        </w:rPr>
        <w:t>O</w:t>
      </w:r>
      <w:r w:rsidR="00DF2C38">
        <w:rPr>
          <w:lang w:val="es-ES_tradnl"/>
        </w:rPr>
        <w:softHyphen/>
      </w:r>
      <w:r w:rsidR="00DF2C38">
        <w:rPr>
          <w:vertAlign w:val="subscript"/>
          <w:lang w:val="es-ES_tradnl"/>
        </w:rPr>
        <w:t>5</w:t>
      </w:r>
      <w:r w:rsidRPr="00EB0F7E">
        <w:rPr>
          <w:lang w:val="es-ES_tradnl"/>
        </w:rPr>
        <w:t xml:space="preserve">  +  H</w:t>
      </w:r>
      <w:r w:rsidRPr="00EB0F7E">
        <w:rPr>
          <w:vertAlign w:val="subscript"/>
          <w:lang w:val="es-ES_tradnl"/>
        </w:rPr>
        <w:t>2</w:t>
      </w:r>
      <w:r w:rsidRPr="00EB0F7E">
        <w:rPr>
          <w:lang w:val="es-ES_tradnl"/>
        </w:rPr>
        <w:t xml:space="preserve">O   </w:t>
      </w:r>
      <w:r w:rsidRPr="00EB0F7E">
        <w:rPr>
          <w:lang w:val="es-ES_tradnl"/>
        </w:rPr>
        <w:sym w:font="Wingdings 3" w:char="F022"/>
      </w:r>
      <w:r w:rsidRPr="00EB0F7E">
        <w:rPr>
          <w:lang w:val="es-ES_tradnl"/>
        </w:rPr>
        <w:t xml:space="preserve">   ?   </w:t>
      </w:r>
    </w:p>
    <w:p w:rsidR="00F22301" w:rsidRPr="00EB0F7E" w:rsidRDefault="00F22301" w:rsidP="002550E9">
      <w:pPr>
        <w:tabs>
          <w:tab w:val="left" w:pos="270"/>
        </w:tabs>
        <w:spacing w:line="400" w:lineRule="exact"/>
        <w:ind w:left="270"/>
        <w:contextualSpacing/>
        <w:jc w:val="both"/>
        <w:rPr>
          <w:lang w:val="es-ES_tradnl"/>
        </w:rPr>
      </w:pPr>
      <w:r w:rsidRPr="00EB0F7E">
        <w:rPr>
          <w:lang w:val="es-ES_tradnl"/>
        </w:rPr>
        <w:t xml:space="preserve">d/  </w:t>
      </w:r>
      <w:r w:rsidR="00DF2C38">
        <w:rPr>
          <w:lang w:val="es-ES_tradnl"/>
        </w:rPr>
        <w:t>K</w:t>
      </w:r>
      <w:r w:rsidRPr="00EB0F7E">
        <w:rPr>
          <w:lang w:val="es-ES_tradnl"/>
        </w:rPr>
        <w:t xml:space="preserve">  +   O</w:t>
      </w:r>
      <w:r w:rsidRPr="00EB0F7E">
        <w:rPr>
          <w:vertAlign w:val="subscript"/>
          <w:lang w:val="es-ES_tradnl"/>
        </w:rPr>
        <w:t>2</w:t>
      </w:r>
      <w:r w:rsidRPr="00EB0F7E">
        <w:rPr>
          <w:lang w:val="es-ES_tradnl"/>
        </w:rPr>
        <w:t xml:space="preserve">  </w:t>
      </w:r>
      <w:r w:rsidR="002550E9">
        <w:rPr>
          <w:lang w:val="es-ES_tradnl"/>
        </w:rPr>
        <w:t xml:space="preserve">      </w:t>
      </w:r>
      <w:r w:rsidRPr="00EB0F7E">
        <w:rPr>
          <w:lang w:val="es-ES_tradnl"/>
        </w:rPr>
        <w:t xml:space="preserve"> </w:t>
      </w:r>
      <w:r w:rsidRPr="00EB0F7E">
        <w:rPr>
          <w:lang w:val="es-ES_tradnl"/>
        </w:rPr>
        <w:sym w:font="Wingdings 3" w:char="F022"/>
      </w:r>
      <w:r w:rsidRPr="00EB0F7E">
        <w:rPr>
          <w:lang w:val="es-ES_tradnl"/>
        </w:rPr>
        <w:t xml:space="preserve">    ?  </w:t>
      </w:r>
    </w:p>
    <w:p w:rsidR="00F22301" w:rsidRPr="00EB0F7E" w:rsidRDefault="002550E9" w:rsidP="002550E9">
      <w:pPr>
        <w:tabs>
          <w:tab w:val="left" w:pos="270"/>
        </w:tabs>
        <w:spacing w:line="400" w:lineRule="exact"/>
        <w:contextualSpacing/>
        <w:jc w:val="both"/>
        <w:rPr>
          <w:lang w:val="es-ES_tradnl"/>
        </w:rPr>
      </w:pPr>
      <w:r>
        <w:rPr>
          <w:b/>
          <w:lang w:val="es-ES_tradnl"/>
        </w:rPr>
        <w:t>Câu 2</w:t>
      </w:r>
      <w:r w:rsidR="00F22301" w:rsidRPr="00EB0F7E">
        <w:rPr>
          <w:b/>
          <w:lang w:val="es-ES_tradnl"/>
        </w:rPr>
        <w:t xml:space="preserve">: </w:t>
      </w:r>
      <w:r>
        <w:rPr>
          <w:lang w:val="es-ES_tradnl"/>
        </w:rPr>
        <w:t>(2 điểm)</w:t>
      </w:r>
      <w:r w:rsidR="00F22301" w:rsidRPr="00EB0F7E">
        <w:rPr>
          <w:lang w:val="es-ES_tradnl"/>
        </w:rPr>
        <w:t>:  Điền vào các chỗ trống để hoàn thành bảng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F22301" w:rsidRPr="00EB0F7E" w:rsidTr="00B76233">
        <w:tc>
          <w:tcPr>
            <w:tcW w:w="3192" w:type="dxa"/>
            <w:shd w:val="clear" w:color="auto" w:fill="auto"/>
          </w:tcPr>
          <w:p w:rsidR="00F22301" w:rsidRPr="00EB0F7E" w:rsidRDefault="00F22301" w:rsidP="002550E9">
            <w:pPr>
              <w:tabs>
                <w:tab w:val="left" w:pos="270"/>
              </w:tabs>
              <w:spacing w:line="400" w:lineRule="exact"/>
              <w:contextualSpacing/>
              <w:jc w:val="center"/>
              <w:rPr>
                <w:b/>
                <w:lang w:val="es-ES_tradnl"/>
              </w:rPr>
            </w:pPr>
            <w:r w:rsidRPr="00EB0F7E">
              <w:rPr>
                <w:b/>
                <w:lang w:val="es-ES_tradnl"/>
              </w:rPr>
              <w:t>Công thức hóa học</w:t>
            </w:r>
          </w:p>
        </w:tc>
        <w:tc>
          <w:tcPr>
            <w:tcW w:w="3192" w:type="dxa"/>
            <w:shd w:val="clear" w:color="auto" w:fill="auto"/>
          </w:tcPr>
          <w:p w:rsidR="00F22301" w:rsidRPr="00EB0F7E" w:rsidRDefault="00F22301" w:rsidP="002550E9">
            <w:pPr>
              <w:tabs>
                <w:tab w:val="left" w:pos="270"/>
              </w:tabs>
              <w:spacing w:line="400" w:lineRule="exact"/>
              <w:contextualSpacing/>
              <w:jc w:val="center"/>
              <w:rPr>
                <w:b/>
                <w:lang w:val="es-ES_tradnl"/>
              </w:rPr>
            </w:pPr>
            <w:r w:rsidRPr="00EB0F7E">
              <w:rPr>
                <w:b/>
                <w:lang w:val="es-ES_tradnl"/>
              </w:rPr>
              <w:t>Phân loại chất</w:t>
            </w:r>
          </w:p>
        </w:tc>
        <w:tc>
          <w:tcPr>
            <w:tcW w:w="3192" w:type="dxa"/>
            <w:shd w:val="clear" w:color="auto" w:fill="auto"/>
          </w:tcPr>
          <w:p w:rsidR="00F22301" w:rsidRPr="00EB0F7E" w:rsidRDefault="00F22301" w:rsidP="002550E9">
            <w:pPr>
              <w:tabs>
                <w:tab w:val="left" w:pos="270"/>
              </w:tabs>
              <w:spacing w:line="400" w:lineRule="exact"/>
              <w:contextualSpacing/>
              <w:jc w:val="center"/>
              <w:rPr>
                <w:b/>
                <w:lang w:val="es-ES_tradnl"/>
              </w:rPr>
            </w:pPr>
            <w:r w:rsidRPr="00EB0F7E">
              <w:rPr>
                <w:b/>
                <w:lang w:val="es-ES_tradnl"/>
              </w:rPr>
              <w:t>Tên chất</w:t>
            </w:r>
          </w:p>
        </w:tc>
      </w:tr>
      <w:tr w:rsidR="00F22301" w:rsidRPr="00EB0F7E" w:rsidTr="00B76233">
        <w:tc>
          <w:tcPr>
            <w:tcW w:w="3192" w:type="dxa"/>
            <w:shd w:val="clear" w:color="auto" w:fill="auto"/>
          </w:tcPr>
          <w:p w:rsidR="00F22301" w:rsidRPr="00EB0F7E" w:rsidRDefault="00EB0F7E" w:rsidP="002550E9">
            <w:pPr>
              <w:tabs>
                <w:tab w:val="left" w:pos="270"/>
              </w:tabs>
              <w:spacing w:line="400" w:lineRule="exact"/>
              <w:contextualSpacing/>
              <w:jc w:val="both"/>
              <w:rPr>
                <w:lang w:val="es-ES_tradnl"/>
              </w:rPr>
            </w:pPr>
            <w:r w:rsidRPr="00EB0F7E">
              <w:rPr>
                <w:lang w:val="es-ES_tradnl"/>
              </w:rPr>
              <w:t>Zn</w:t>
            </w:r>
            <w:r w:rsidR="00F22301" w:rsidRPr="00EB0F7E">
              <w:rPr>
                <w:lang w:val="es-ES_tradnl"/>
              </w:rPr>
              <w:t>O</w:t>
            </w:r>
          </w:p>
        </w:tc>
        <w:tc>
          <w:tcPr>
            <w:tcW w:w="3192" w:type="dxa"/>
            <w:shd w:val="clear" w:color="auto" w:fill="auto"/>
          </w:tcPr>
          <w:p w:rsidR="00F22301" w:rsidRPr="00EB0F7E" w:rsidRDefault="00F22301" w:rsidP="002550E9">
            <w:pPr>
              <w:tabs>
                <w:tab w:val="left" w:pos="270"/>
              </w:tabs>
              <w:spacing w:line="400" w:lineRule="exact"/>
              <w:contextualSpacing/>
              <w:jc w:val="both"/>
              <w:rPr>
                <w:lang w:val="es-ES_tradnl"/>
              </w:rPr>
            </w:pPr>
          </w:p>
        </w:tc>
        <w:tc>
          <w:tcPr>
            <w:tcW w:w="3192" w:type="dxa"/>
            <w:shd w:val="clear" w:color="auto" w:fill="auto"/>
          </w:tcPr>
          <w:p w:rsidR="00F22301" w:rsidRPr="00EB0F7E" w:rsidRDefault="00F22301" w:rsidP="002550E9">
            <w:pPr>
              <w:tabs>
                <w:tab w:val="left" w:pos="270"/>
              </w:tabs>
              <w:spacing w:line="400" w:lineRule="exact"/>
              <w:contextualSpacing/>
              <w:jc w:val="both"/>
              <w:rPr>
                <w:lang w:val="es-ES_tradnl"/>
              </w:rPr>
            </w:pPr>
          </w:p>
        </w:tc>
      </w:tr>
      <w:tr w:rsidR="00F22301" w:rsidRPr="00EB0F7E" w:rsidTr="00B76233">
        <w:tc>
          <w:tcPr>
            <w:tcW w:w="3192" w:type="dxa"/>
            <w:shd w:val="clear" w:color="auto" w:fill="auto"/>
          </w:tcPr>
          <w:p w:rsidR="00F22301" w:rsidRPr="00EB0F7E" w:rsidRDefault="00F22301" w:rsidP="002550E9">
            <w:pPr>
              <w:tabs>
                <w:tab w:val="left" w:pos="270"/>
              </w:tabs>
              <w:spacing w:line="400" w:lineRule="exact"/>
              <w:contextualSpacing/>
              <w:jc w:val="both"/>
              <w:rPr>
                <w:lang w:val="es-ES_tradnl"/>
              </w:rPr>
            </w:pPr>
          </w:p>
        </w:tc>
        <w:tc>
          <w:tcPr>
            <w:tcW w:w="3192" w:type="dxa"/>
            <w:shd w:val="clear" w:color="auto" w:fill="auto"/>
          </w:tcPr>
          <w:p w:rsidR="00F22301" w:rsidRPr="00EB0F7E" w:rsidRDefault="00F22301" w:rsidP="002550E9">
            <w:pPr>
              <w:tabs>
                <w:tab w:val="left" w:pos="270"/>
              </w:tabs>
              <w:spacing w:line="400" w:lineRule="exact"/>
              <w:contextualSpacing/>
              <w:jc w:val="both"/>
              <w:rPr>
                <w:lang w:val="es-ES_tradnl"/>
              </w:rPr>
            </w:pPr>
          </w:p>
        </w:tc>
        <w:tc>
          <w:tcPr>
            <w:tcW w:w="3192" w:type="dxa"/>
            <w:shd w:val="clear" w:color="auto" w:fill="auto"/>
          </w:tcPr>
          <w:p w:rsidR="00F22301" w:rsidRPr="00EB0F7E" w:rsidRDefault="00D51CB6" w:rsidP="002550E9">
            <w:pPr>
              <w:tabs>
                <w:tab w:val="left" w:pos="270"/>
              </w:tabs>
              <w:spacing w:line="400" w:lineRule="exact"/>
              <w:contextualSpacing/>
              <w:jc w:val="both"/>
              <w:rPr>
                <w:lang w:val="es-ES_tradnl"/>
              </w:rPr>
            </w:pPr>
            <w:r>
              <w:rPr>
                <w:lang w:val="es-ES_tradnl"/>
              </w:rPr>
              <w:t>a</w:t>
            </w:r>
            <w:r w:rsidR="00F22301" w:rsidRPr="00EB0F7E">
              <w:rPr>
                <w:lang w:val="es-ES_tradnl"/>
              </w:rPr>
              <w:t>xit clohidric</w:t>
            </w:r>
          </w:p>
        </w:tc>
      </w:tr>
      <w:tr w:rsidR="00F22301" w:rsidRPr="00EB0F7E" w:rsidTr="00B76233">
        <w:tc>
          <w:tcPr>
            <w:tcW w:w="3192" w:type="dxa"/>
            <w:shd w:val="clear" w:color="auto" w:fill="auto"/>
          </w:tcPr>
          <w:p w:rsidR="00F22301" w:rsidRPr="00EB0F7E" w:rsidRDefault="00653253" w:rsidP="002550E9">
            <w:pPr>
              <w:tabs>
                <w:tab w:val="left" w:pos="270"/>
              </w:tabs>
              <w:spacing w:line="400" w:lineRule="exact"/>
              <w:contextualSpacing/>
              <w:jc w:val="both"/>
              <w:rPr>
                <w:lang w:val="es-ES_tradnl"/>
              </w:rPr>
            </w:pPr>
            <w:r w:rsidRPr="00EB0F7E">
              <w:rPr>
                <w:lang w:val="es-ES_tradnl"/>
              </w:rPr>
              <w:t>CaO</w:t>
            </w:r>
          </w:p>
        </w:tc>
        <w:tc>
          <w:tcPr>
            <w:tcW w:w="3192" w:type="dxa"/>
            <w:shd w:val="clear" w:color="auto" w:fill="auto"/>
          </w:tcPr>
          <w:p w:rsidR="00F22301" w:rsidRPr="00EB0F7E" w:rsidRDefault="00F22301" w:rsidP="002550E9">
            <w:pPr>
              <w:tabs>
                <w:tab w:val="left" w:pos="270"/>
              </w:tabs>
              <w:spacing w:line="400" w:lineRule="exact"/>
              <w:contextualSpacing/>
              <w:jc w:val="both"/>
              <w:rPr>
                <w:lang w:val="es-ES_tradnl"/>
              </w:rPr>
            </w:pPr>
          </w:p>
        </w:tc>
        <w:tc>
          <w:tcPr>
            <w:tcW w:w="3192" w:type="dxa"/>
            <w:shd w:val="clear" w:color="auto" w:fill="auto"/>
          </w:tcPr>
          <w:p w:rsidR="00F22301" w:rsidRPr="00EB0F7E" w:rsidRDefault="00F22301" w:rsidP="002550E9">
            <w:pPr>
              <w:tabs>
                <w:tab w:val="left" w:pos="270"/>
              </w:tabs>
              <w:spacing w:line="400" w:lineRule="exact"/>
              <w:contextualSpacing/>
              <w:jc w:val="both"/>
              <w:rPr>
                <w:lang w:val="es-ES_tradnl"/>
              </w:rPr>
            </w:pPr>
          </w:p>
        </w:tc>
      </w:tr>
      <w:tr w:rsidR="00F22301" w:rsidRPr="00EB0F7E" w:rsidTr="00B76233">
        <w:tc>
          <w:tcPr>
            <w:tcW w:w="3192" w:type="dxa"/>
            <w:shd w:val="clear" w:color="auto" w:fill="auto"/>
          </w:tcPr>
          <w:p w:rsidR="00F22301" w:rsidRPr="00EB0F7E" w:rsidRDefault="00F22301" w:rsidP="002550E9">
            <w:pPr>
              <w:tabs>
                <w:tab w:val="left" w:pos="270"/>
              </w:tabs>
              <w:spacing w:line="400" w:lineRule="exact"/>
              <w:contextualSpacing/>
              <w:jc w:val="both"/>
              <w:rPr>
                <w:lang w:val="es-ES_tradnl"/>
              </w:rPr>
            </w:pPr>
          </w:p>
        </w:tc>
        <w:tc>
          <w:tcPr>
            <w:tcW w:w="3192" w:type="dxa"/>
            <w:shd w:val="clear" w:color="auto" w:fill="auto"/>
          </w:tcPr>
          <w:p w:rsidR="00F22301" w:rsidRPr="00EB0F7E" w:rsidRDefault="00F22301" w:rsidP="002550E9">
            <w:pPr>
              <w:tabs>
                <w:tab w:val="left" w:pos="270"/>
              </w:tabs>
              <w:spacing w:line="400" w:lineRule="exact"/>
              <w:contextualSpacing/>
              <w:jc w:val="both"/>
              <w:rPr>
                <w:lang w:val="es-ES_tradnl"/>
              </w:rPr>
            </w:pPr>
          </w:p>
        </w:tc>
        <w:tc>
          <w:tcPr>
            <w:tcW w:w="3192" w:type="dxa"/>
            <w:shd w:val="clear" w:color="auto" w:fill="auto"/>
          </w:tcPr>
          <w:p w:rsidR="00F22301" w:rsidRPr="00EB0F7E" w:rsidRDefault="00D51CB6" w:rsidP="002550E9">
            <w:pPr>
              <w:tabs>
                <w:tab w:val="left" w:pos="270"/>
              </w:tabs>
              <w:spacing w:line="400" w:lineRule="exact"/>
              <w:contextualSpacing/>
              <w:jc w:val="both"/>
              <w:rPr>
                <w:lang w:val="es-ES_tradnl"/>
              </w:rPr>
            </w:pPr>
            <w:r>
              <w:rPr>
                <w:lang w:val="es-ES_tradnl"/>
              </w:rPr>
              <w:t>b</w:t>
            </w:r>
            <w:r w:rsidR="00653253" w:rsidRPr="00EB0F7E">
              <w:rPr>
                <w:lang w:val="es-ES_tradnl"/>
              </w:rPr>
              <w:t>ari oxit</w:t>
            </w:r>
          </w:p>
        </w:tc>
      </w:tr>
    </w:tbl>
    <w:p w:rsidR="00F22301" w:rsidRPr="00EB0F7E" w:rsidRDefault="00F22301" w:rsidP="002550E9">
      <w:pPr>
        <w:spacing w:line="400" w:lineRule="exact"/>
        <w:jc w:val="both"/>
      </w:pPr>
      <w:r w:rsidRPr="00EB0F7E">
        <w:rPr>
          <w:b/>
        </w:rPr>
        <w:t>Câu 3</w:t>
      </w:r>
      <w:r w:rsidRPr="00EB0F7E">
        <w:t xml:space="preserve">: </w:t>
      </w:r>
    </w:p>
    <w:p w:rsidR="00D96379" w:rsidRDefault="00F22301" w:rsidP="002550E9">
      <w:pPr>
        <w:spacing w:line="400" w:lineRule="exact"/>
        <w:jc w:val="both"/>
      </w:pPr>
      <w:r w:rsidRPr="00EB0F7E">
        <w:t xml:space="preserve">    a/ Nêu hiện tượng hóa học xảy ra khi đốt cháy mẫu dây sắt trong lọ chứa khí </w:t>
      </w:r>
    </w:p>
    <w:p w:rsidR="00F22301" w:rsidRPr="00EB0F7E" w:rsidRDefault="00F22301" w:rsidP="002550E9">
      <w:pPr>
        <w:spacing w:line="400" w:lineRule="exact"/>
        <w:jc w:val="both"/>
      </w:pPr>
      <w:r w:rsidRPr="00EB0F7E">
        <w:t>oxi ? Viết phương trình hóa học xảy ra ?</w:t>
      </w:r>
    </w:p>
    <w:p w:rsidR="00F22301" w:rsidRPr="00EB0F7E" w:rsidRDefault="00F22301" w:rsidP="002550E9">
      <w:pPr>
        <w:spacing w:line="400" w:lineRule="exact"/>
        <w:jc w:val="both"/>
      </w:pPr>
      <w:r w:rsidRPr="00EB0F7E">
        <w:t xml:space="preserve">    b/ Muối là một khoáng chất thiết yếu không chỉ giúp thức ăn được ngon hơn mà còn đóng vai trò quan trọng trong nhiều quá trình sinh hóa của cơ thể. Khi lấy 0,9g muối ăn hòa tan vào 100ml nước ta được một cốc nước muối có tác dụng giảm đau họng, ngăn ngừa đau răng. Cho biết chất nào là chất tan, chất nào là dung môi trong nội dung trên ?</w:t>
      </w:r>
    </w:p>
    <w:p w:rsidR="00F22301" w:rsidRPr="00EE3CEA" w:rsidRDefault="00EB0F7E" w:rsidP="002550E9">
      <w:pPr>
        <w:spacing w:line="400" w:lineRule="exact"/>
        <w:jc w:val="both"/>
        <w:rPr>
          <w:lang w:val="pt-BR"/>
        </w:rPr>
      </w:pPr>
      <w:r w:rsidRPr="00EB0F7E">
        <w:rPr>
          <w:b/>
        </w:rPr>
        <w:t>Câu 4</w:t>
      </w:r>
      <w:r w:rsidR="00F22301" w:rsidRPr="00EB0F7E">
        <w:rPr>
          <w:b/>
        </w:rPr>
        <w:t>:</w:t>
      </w:r>
      <w:r w:rsidRPr="00EB0F7E">
        <w:t xml:space="preserve"> </w:t>
      </w:r>
      <w:r w:rsidR="00F22301" w:rsidRPr="00EB0F7E">
        <w:t>Vào mùa khô, cháy</w:t>
      </w:r>
      <w:r w:rsidR="00F22301" w:rsidRPr="00EB0F7E">
        <w:rPr>
          <w:lang w:val="pt-BR"/>
        </w:rPr>
        <w:t xml:space="preserve"> (hỏa hoạn) thường xảy ra, gây tác hại nghiêm trọng về vật chất và cả sinh mạng con người. Vậy theo em : </w:t>
      </w:r>
    </w:p>
    <w:p w:rsidR="00F22301" w:rsidRPr="00EB0F7E" w:rsidRDefault="00F22301" w:rsidP="002550E9">
      <w:pPr>
        <w:spacing w:line="400" w:lineRule="exact"/>
        <w:jc w:val="both"/>
        <w:rPr>
          <w:lang w:val="pt-BR"/>
        </w:rPr>
      </w:pPr>
      <w:r w:rsidRPr="00EB0F7E">
        <w:rPr>
          <w:lang w:val="pt-BR"/>
        </w:rPr>
        <w:t xml:space="preserve">     -    Muốn dập tắt các đám cháy cần thực hiện biện pháp gì ? </w:t>
      </w:r>
    </w:p>
    <w:p w:rsidR="00F22301" w:rsidRPr="00EB0F7E" w:rsidRDefault="00F22301" w:rsidP="002550E9">
      <w:pPr>
        <w:spacing w:line="400" w:lineRule="exact"/>
        <w:jc w:val="both"/>
        <w:rPr>
          <w:lang w:val="pt-BR"/>
        </w:rPr>
      </w:pPr>
      <w:r w:rsidRPr="00EB0F7E">
        <w:rPr>
          <w:lang w:val="pt-BR"/>
        </w:rPr>
        <w:t xml:space="preserve">     -   Để dập tắt các đám cháy do xăng dầu gây ra, người ta d</w:t>
      </w:r>
      <w:r w:rsidR="00EB0F7E" w:rsidRPr="00EB0F7E">
        <w:rPr>
          <w:lang w:val="pt-BR"/>
        </w:rPr>
        <w:t xml:space="preserve">ùng biện pháp gì ? Giải thích. </w:t>
      </w:r>
    </w:p>
    <w:p w:rsidR="00F22301" w:rsidRPr="00EE3CEA" w:rsidRDefault="00F22301" w:rsidP="002550E9">
      <w:pPr>
        <w:tabs>
          <w:tab w:val="left" w:pos="0"/>
        </w:tabs>
        <w:spacing w:line="400" w:lineRule="exact"/>
        <w:jc w:val="both"/>
        <w:rPr>
          <w:lang w:val="pt-BR"/>
        </w:rPr>
      </w:pPr>
      <w:r w:rsidRPr="00EE3CEA">
        <w:rPr>
          <w:b/>
          <w:lang w:val="pt-BR"/>
        </w:rPr>
        <w:t>Câu 5</w:t>
      </w:r>
      <w:r w:rsidRPr="00EE3CEA">
        <w:rPr>
          <w:lang w:val="pt-BR"/>
        </w:rPr>
        <w:t xml:space="preserve"> : </w:t>
      </w:r>
    </w:p>
    <w:p w:rsidR="00F22301" w:rsidRPr="00EE3CEA" w:rsidRDefault="00F22301" w:rsidP="002550E9">
      <w:pPr>
        <w:tabs>
          <w:tab w:val="left" w:pos="0"/>
        </w:tabs>
        <w:spacing w:line="400" w:lineRule="exact"/>
        <w:jc w:val="both"/>
        <w:rPr>
          <w:lang w:val="pt-BR"/>
        </w:rPr>
      </w:pPr>
      <w:r w:rsidRPr="00EE3CEA">
        <w:rPr>
          <w:lang w:val="pt-BR"/>
        </w:rPr>
        <w:t xml:space="preserve">     a/ Hòa tan hoàn toàn 13g kẽm vào dung dịch axit clohidric HCl. </w:t>
      </w:r>
    </w:p>
    <w:p w:rsidR="00F22301" w:rsidRPr="00EB0F7E" w:rsidRDefault="00F22301" w:rsidP="002550E9">
      <w:pPr>
        <w:tabs>
          <w:tab w:val="left" w:pos="0"/>
        </w:tabs>
        <w:spacing w:line="400" w:lineRule="exact"/>
        <w:jc w:val="both"/>
        <w:rPr>
          <w:lang w:val="es-ES_tradnl"/>
        </w:rPr>
      </w:pPr>
      <w:r w:rsidRPr="00EE3CEA">
        <w:rPr>
          <w:lang w:val="pt-BR"/>
        </w:rPr>
        <w:t xml:space="preserve">     - </w:t>
      </w:r>
      <w:r w:rsidRPr="00EB0F7E">
        <w:rPr>
          <w:lang w:val="es-ES_tradnl"/>
        </w:rPr>
        <w:t xml:space="preserve">Tính thể tích khí hidro bay ra </w:t>
      </w:r>
      <w:r w:rsidR="00883449" w:rsidRPr="00EE3CEA">
        <w:rPr>
          <w:shd w:val="clear" w:color="auto" w:fill="FFFFFF"/>
          <w:lang w:val="pt-BR"/>
        </w:rPr>
        <w:t xml:space="preserve">ở </w:t>
      </w:r>
      <w:r w:rsidR="00C64981" w:rsidRPr="00EE3CEA">
        <w:rPr>
          <w:shd w:val="clear" w:color="auto" w:fill="FFFFFF"/>
          <w:lang w:val="pt-BR"/>
        </w:rPr>
        <w:t>điều kiện</w:t>
      </w:r>
      <w:r w:rsidR="00883449" w:rsidRPr="00EE3CEA">
        <w:rPr>
          <w:shd w:val="clear" w:color="auto" w:fill="FFFFFF"/>
          <w:lang w:val="pt-BR"/>
        </w:rPr>
        <w:t xml:space="preserve"> tiêu chuẩn</w:t>
      </w:r>
    </w:p>
    <w:p w:rsidR="00F22301" w:rsidRPr="00EB0F7E" w:rsidRDefault="00F22301" w:rsidP="002550E9">
      <w:pPr>
        <w:tabs>
          <w:tab w:val="left" w:pos="0"/>
        </w:tabs>
        <w:spacing w:line="400" w:lineRule="exact"/>
        <w:jc w:val="both"/>
        <w:rPr>
          <w:lang w:val="es-ES_tradnl"/>
        </w:rPr>
      </w:pPr>
      <w:r w:rsidRPr="00EB0F7E">
        <w:rPr>
          <w:lang w:val="es-ES_tradnl"/>
        </w:rPr>
        <w:t xml:space="preserve">     - Tính khối lượng muối thu được.</w:t>
      </w:r>
    </w:p>
    <w:p w:rsidR="00F22301" w:rsidRPr="00EB0F7E" w:rsidRDefault="00F22301" w:rsidP="002550E9">
      <w:pPr>
        <w:spacing w:line="400" w:lineRule="exact"/>
        <w:ind w:left="360"/>
        <w:jc w:val="both"/>
        <w:rPr>
          <w:lang w:val="es-ES_tradnl"/>
        </w:rPr>
      </w:pPr>
      <w:r w:rsidRPr="00EB0F7E">
        <w:rPr>
          <w:lang w:val="es-ES_tradnl"/>
        </w:rPr>
        <w:t>b/ Nếu dẫn hết thể tích khí hidro thu được ở trên qua ống nghiệm chứa bột oxit sắt từ Fe</w:t>
      </w:r>
      <w:r w:rsidRPr="00EB0F7E">
        <w:rPr>
          <w:vertAlign w:val="subscript"/>
          <w:lang w:val="es-ES_tradnl"/>
        </w:rPr>
        <w:t>3</w:t>
      </w:r>
      <w:r w:rsidRPr="00EB0F7E">
        <w:rPr>
          <w:lang w:val="es-ES_tradnl"/>
        </w:rPr>
        <w:t>O</w:t>
      </w:r>
      <w:r w:rsidRPr="00EB0F7E">
        <w:rPr>
          <w:vertAlign w:val="subscript"/>
          <w:lang w:val="es-ES_tradnl"/>
        </w:rPr>
        <w:t>4</w:t>
      </w:r>
      <w:r w:rsidRPr="00EB0F7E">
        <w:rPr>
          <w:lang w:val="es-ES_tradnl"/>
        </w:rPr>
        <w:t xml:space="preserve"> đun nóng thì thu được bao nhiêu gam chất rắn ?</w:t>
      </w:r>
    </w:p>
    <w:p w:rsidR="00F22301" w:rsidRPr="00EB0F7E" w:rsidRDefault="00F22301" w:rsidP="002550E9">
      <w:pPr>
        <w:tabs>
          <w:tab w:val="left" w:pos="1120"/>
        </w:tabs>
        <w:spacing w:line="400" w:lineRule="exact"/>
        <w:ind w:left="360"/>
        <w:jc w:val="both"/>
        <w:rPr>
          <w:lang w:val="de-DE"/>
        </w:rPr>
      </w:pPr>
      <w:r w:rsidRPr="00EB0F7E">
        <w:rPr>
          <w:lang w:val="de-DE"/>
        </w:rPr>
        <w:t xml:space="preserve">              (Cho Zn = 65, Cl = 35,5, O = 16, Fe = 56, H = 1)</w:t>
      </w:r>
    </w:p>
    <w:p w:rsidR="00D96379" w:rsidRDefault="00D96379" w:rsidP="002550E9">
      <w:pPr>
        <w:spacing w:line="400" w:lineRule="exact"/>
        <w:rPr>
          <w:lang w:val="de-DE"/>
        </w:rPr>
      </w:pPr>
      <w:r>
        <w:rPr>
          <w:lang w:val="de-DE"/>
        </w:rPr>
        <w:br w:type="page"/>
      </w:r>
    </w:p>
    <w:p w:rsidR="00EB0F7E" w:rsidRPr="00097CFC" w:rsidRDefault="00EB0F7E" w:rsidP="002550E9">
      <w:pPr>
        <w:spacing w:line="400" w:lineRule="exact"/>
        <w:jc w:val="center"/>
        <w:rPr>
          <w:b/>
          <w:sz w:val="36"/>
          <w:lang w:val="de-DE"/>
        </w:rPr>
      </w:pPr>
      <w:r w:rsidRPr="00097CFC">
        <w:rPr>
          <w:b/>
          <w:sz w:val="36"/>
          <w:lang w:val="de-DE"/>
        </w:rPr>
        <w:lastRenderedPageBreak/>
        <w:t>Đề 5</w:t>
      </w:r>
    </w:p>
    <w:p w:rsidR="00EB0F7E" w:rsidRPr="00EB0F7E" w:rsidRDefault="00EB0F7E" w:rsidP="002550E9">
      <w:pPr>
        <w:tabs>
          <w:tab w:val="left" w:pos="7920"/>
        </w:tabs>
        <w:spacing w:line="400" w:lineRule="exact"/>
        <w:rPr>
          <w:rFonts w:asciiTheme="majorHAnsi" w:hAnsiTheme="majorHAnsi" w:cstheme="majorHAnsi"/>
          <w:lang w:val="de-DE"/>
        </w:rPr>
      </w:pPr>
      <w:r w:rsidRPr="00EB0F7E">
        <w:rPr>
          <w:rFonts w:asciiTheme="majorHAnsi" w:hAnsiTheme="majorHAnsi" w:cstheme="majorHAnsi"/>
          <w:b/>
          <w:lang w:val="de-DE"/>
        </w:rPr>
        <w:t>Câu 1:</w:t>
      </w:r>
      <w:r w:rsidRPr="00EB0F7E">
        <w:rPr>
          <w:rFonts w:asciiTheme="majorHAnsi" w:hAnsiTheme="majorHAnsi" w:cstheme="majorHAnsi"/>
          <w:lang w:val="de-DE"/>
        </w:rPr>
        <w:t xml:space="preserve"> Hoàn thành các phương trình phản ứng sau:</w:t>
      </w:r>
    </w:p>
    <w:p w:rsidR="00EB0F7E" w:rsidRDefault="00DF2C38" w:rsidP="002550E9">
      <w:pPr>
        <w:pStyle w:val="ListParagraph"/>
        <w:numPr>
          <w:ilvl w:val="0"/>
          <w:numId w:val="6"/>
        </w:numPr>
        <w:tabs>
          <w:tab w:val="left" w:pos="7920"/>
        </w:tabs>
        <w:spacing w:line="400" w:lineRule="exact"/>
        <w:rPr>
          <w:rFonts w:asciiTheme="majorHAnsi" w:hAnsiTheme="majorHAnsi" w:cstheme="majorHAnsi"/>
          <w:sz w:val="28"/>
          <w:szCs w:val="28"/>
        </w:rPr>
      </w:pPr>
      <w:r>
        <w:rPr>
          <w:rFonts w:asciiTheme="majorHAnsi" w:hAnsiTheme="majorHAnsi" w:cstheme="majorHAnsi"/>
          <w:sz w:val="28"/>
          <w:szCs w:val="28"/>
        </w:rPr>
        <w:t>CH</w:t>
      </w:r>
      <w:r>
        <w:rPr>
          <w:rFonts w:asciiTheme="majorHAnsi" w:hAnsiTheme="majorHAnsi" w:cstheme="majorHAnsi"/>
          <w:sz w:val="28"/>
          <w:szCs w:val="28"/>
          <w:vertAlign w:val="subscript"/>
        </w:rPr>
        <w:t>4</w:t>
      </w:r>
      <w:r w:rsidR="00EB0F7E">
        <w:rPr>
          <w:rFonts w:asciiTheme="majorHAnsi" w:hAnsiTheme="majorHAnsi" w:cstheme="majorHAnsi"/>
          <w:sz w:val="28"/>
          <w:szCs w:val="28"/>
        </w:rPr>
        <w:t xml:space="preserve">   </w:t>
      </w:r>
      <w:r w:rsidR="006D7729">
        <w:rPr>
          <w:rFonts w:asciiTheme="majorHAnsi" w:hAnsiTheme="majorHAnsi" w:cstheme="majorHAnsi"/>
          <w:sz w:val="28"/>
          <w:szCs w:val="28"/>
        </w:rPr>
        <w:t xml:space="preserve"> </w:t>
      </w:r>
      <w:r w:rsidR="00EB0F7E">
        <w:rPr>
          <w:rFonts w:asciiTheme="majorHAnsi" w:hAnsiTheme="majorHAnsi" w:cstheme="majorHAnsi"/>
          <w:sz w:val="28"/>
          <w:szCs w:val="28"/>
        </w:rPr>
        <w:t>+    O</w:t>
      </w:r>
      <w:r w:rsidR="00EB0F7E">
        <w:rPr>
          <w:rFonts w:asciiTheme="majorHAnsi" w:hAnsiTheme="majorHAnsi" w:cstheme="majorHAnsi"/>
          <w:sz w:val="28"/>
          <w:szCs w:val="28"/>
          <w:vertAlign w:val="subscript"/>
        </w:rPr>
        <w:t>2</w:t>
      </w:r>
      <w:r w:rsidR="00EB0F7E">
        <w:rPr>
          <w:rFonts w:asciiTheme="majorHAnsi" w:hAnsiTheme="majorHAnsi" w:cstheme="majorHAnsi"/>
          <w:sz w:val="28"/>
          <w:szCs w:val="28"/>
        </w:rPr>
        <w:t xml:space="preserve">   </w:t>
      </w:r>
      <w:r w:rsidR="006D7729">
        <w:rPr>
          <w:rFonts w:asciiTheme="majorHAnsi" w:hAnsiTheme="majorHAnsi" w:cstheme="majorHAnsi"/>
          <w:sz w:val="28"/>
          <w:szCs w:val="28"/>
        </w:rPr>
        <w:t xml:space="preserve">    </w:t>
      </w:r>
      <w:r w:rsidR="00EB0F7E" w:rsidRPr="00BB4457">
        <w:rPr>
          <w:rFonts w:asciiTheme="majorHAnsi" w:hAnsiTheme="majorHAnsi" w:cstheme="majorHAnsi"/>
          <w:sz w:val="28"/>
          <w:szCs w:val="28"/>
        </w:rPr>
        <w:sym w:font="Wingdings" w:char="F0E0"/>
      </w:r>
      <w:r w:rsidR="00EB0F7E">
        <w:rPr>
          <w:rFonts w:asciiTheme="majorHAnsi" w:hAnsiTheme="majorHAnsi" w:cstheme="majorHAnsi"/>
          <w:sz w:val="28"/>
          <w:szCs w:val="28"/>
        </w:rPr>
        <w:t xml:space="preserve">    ?</w:t>
      </w:r>
      <w:r>
        <w:rPr>
          <w:rFonts w:asciiTheme="majorHAnsi" w:hAnsiTheme="majorHAnsi" w:cstheme="majorHAnsi"/>
          <w:sz w:val="28"/>
          <w:szCs w:val="28"/>
        </w:rPr>
        <w:t xml:space="preserve">   +   ?</w:t>
      </w:r>
    </w:p>
    <w:p w:rsidR="00EB0F7E" w:rsidRDefault="00EB0F7E" w:rsidP="002550E9">
      <w:pPr>
        <w:pStyle w:val="ListParagraph"/>
        <w:numPr>
          <w:ilvl w:val="0"/>
          <w:numId w:val="6"/>
        </w:numPr>
        <w:tabs>
          <w:tab w:val="left" w:pos="7920"/>
        </w:tabs>
        <w:spacing w:line="400" w:lineRule="exact"/>
        <w:rPr>
          <w:rFonts w:asciiTheme="majorHAnsi" w:hAnsiTheme="majorHAnsi" w:cstheme="majorHAnsi"/>
          <w:sz w:val="28"/>
          <w:szCs w:val="28"/>
        </w:rPr>
      </w:pPr>
      <w:r>
        <w:rPr>
          <w:rFonts w:asciiTheme="majorHAnsi" w:hAnsiTheme="majorHAnsi" w:cstheme="majorHAnsi"/>
          <w:sz w:val="28"/>
          <w:szCs w:val="28"/>
        </w:rPr>
        <w:t>KClO</w:t>
      </w:r>
      <w:r>
        <w:rPr>
          <w:rFonts w:asciiTheme="majorHAnsi" w:hAnsiTheme="majorHAnsi" w:cstheme="majorHAnsi"/>
          <w:sz w:val="28"/>
          <w:szCs w:val="28"/>
          <w:vertAlign w:val="subscript"/>
        </w:rPr>
        <w:t>3</w:t>
      </w:r>
      <w:r>
        <w:rPr>
          <w:rFonts w:asciiTheme="majorHAnsi" w:hAnsiTheme="majorHAnsi" w:cstheme="majorHAnsi"/>
          <w:sz w:val="28"/>
          <w:szCs w:val="28"/>
        </w:rPr>
        <w:t xml:space="preserve">   </w:t>
      </w:r>
      <w:r w:rsidR="006D7729">
        <w:rPr>
          <w:rFonts w:asciiTheme="majorHAnsi" w:hAnsiTheme="majorHAnsi" w:cstheme="majorHAnsi"/>
          <w:sz w:val="28"/>
          <w:szCs w:val="28"/>
        </w:rPr>
        <w:t xml:space="preserve">              </w:t>
      </w:r>
      <w:r w:rsidRPr="00BB4457">
        <w:rPr>
          <w:rFonts w:asciiTheme="majorHAnsi" w:hAnsiTheme="majorHAnsi" w:cstheme="majorHAnsi"/>
          <w:sz w:val="28"/>
          <w:szCs w:val="28"/>
        </w:rPr>
        <w:sym w:font="Wingdings" w:char="F0E0"/>
      </w:r>
      <w:r>
        <w:rPr>
          <w:rFonts w:asciiTheme="majorHAnsi" w:hAnsiTheme="majorHAnsi" w:cstheme="majorHAnsi"/>
          <w:sz w:val="28"/>
          <w:szCs w:val="28"/>
        </w:rPr>
        <w:t xml:space="preserve">   ?   +    ?</w:t>
      </w:r>
    </w:p>
    <w:p w:rsidR="00EB0F7E" w:rsidRDefault="00EB0F7E" w:rsidP="002550E9">
      <w:pPr>
        <w:pStyle w:val="ListParagraph"/>
        <w:numPr>
          <w:ilvl w:val="0"/>
          <w:numId w:val="6"/>
        </w:numPr>
        <w:tabs>
          <w:tab w:val="left" w:pos="7920"/>
        </w:tabs>
        <w:spacing w:line="400" w:lineRule="exact"/>
        <w:rPr>
          <w:rFonts w:asciiTheme="majorHAnsi" w:hAnsiTheme="majorHAnsi" w:cstheme="majorHAnsi"/>
          <w:sz w:val="28"/>
          <w:szCs w:val="28"/>
        </w:rPr>
      </w:pPr>
      <w:r>
        <w:rPr>
          <w:rFonts w:asciiTheme="majorHAnsi" w:hAnsiTheme="majorHAnsi" w:cstheme="majorHAnsi"/>
          <w:sz w:val="28"/>
          <w:szCs w:val="28"/>
        </w:rPr>
        <w:t xml:space="preserve">Al   </w:t>
      </w:r>
      <w:r w:rsidR="006D7729">
        <w:rPr>
          <w:rFonts w:asciiTheme="majorHAnsi" w:hAnsiTheme="majorHAnsi" w:cstheme="majorHAnsi"/>
          <w:sz w:val="28"/>
          <w:szCs w:val="28"/>
        </w:rPr>
        <w:t xml:space="preserve">   </w:t>
      </w:r>
      <w:r>
        <w:rPr>
          <w:rFonts w:asciiTheme="majorHAnsi" w:hAnsiTheme="majorHAnsi" w:cstheme="majorHAnsi"/>
          <w:sz w:val="28"/>
          <w:szCs w:val="28"/>
        </w:rPr>
        <w:t>+   H</w:t>
      </w:r>
      <w:r>
        <w:rPr>
          <w:rFonts w:asciiTheme="majorHAnsi" w:hAnsiTheme="majorHAnsi" w:cstheme="majorHAnsi"/>
          <w:sz w:val="28"/>
          <w:szCs w:val="28"/>
          <w:vertAlign w:val="subscript"/>
        </w:rPr>
        <w:t>2</w:t>
      </w:r>
      <w:r>
        <w:rPr>
          <w:rFonts w:asciiTheme="majorHAnsi" w:hAnsiTheme="majorHAnsi" w:cstheme="majorHAnsi"/>
          <w:sz w:val="28"/>
          <w:szCs w:val="28"/>
        </w:rPr>
        <w:t>SO</w:t>
      </w:r>
      <w:r>
        <w:rPr>
          <w:rFonts w:asciiTheme="majorHAnsi" w:hAnsiTheme="majorHAnsi" w:cstheme="majorHAnsi"/>
          <w:sz w:val="28"/>
          <w:szCs w:val="28"/>
          <w:vertAlign w:val="subscript"/>
        </w:rPr>
        <w:t>4</w:t>
      </w:r>
      <w:r>
        <w:rPr>
          <w:rFonts w:asciiTheme="majorHAnsi" w:hAnsiTheme="majorHAnsi" w:cstheme="majorHAnsi"/>
          <w:sz w:val="28"/>
          <w:szCs w:val="28"/>
        </w:rPr>
        <w:t xml:space="preserve">   </w:t>
      </w:r>
      <w:r w:rsidRPr="00BB4457">
        <w:rPr>
          <w:rFonts w:asciiTheme="majorHAnsi" w:hAnsiTheme="majorHAnsi" w:cstheme="majorHAnsi"/>
          <w:sz w:val="28"/>
          <w:szCs w:val="28"/>
        </w:rPr>
        <w:sym w:font="Wingdings" w:char="F0E0"/>
      </w:r>
      <w:r>
        <w:rPr>
          <w:rFonts w:asciiTheme="majorHAnsi" w:hAnsiTheme="majorHAnsi" w:cstheme="majorHAnsi"/>
          <w:sz w:val="28"/>
          <w:szCs w:val="28"/>
        </w:rPr>
        <w:t xml:space="preserve">    ?    +     ?</w:t>
      </w:r>
    </w:p>
    <w:p w:rsidR="00EB0F7E" w:rsidRDefault="00DF2C38" w:rsidP="002550E9">
      <w:pPr>
        <w:pStyle w:val="ListParagraph"/>
        <w:numPr>
          <w:ilvl w:val="0"/>
          <w:numId w:val="6"/>
        </w:numPr>
        <w:tabs>
          <w:tab w:val="left" w:pos="7920"/>
        </w:tabs>
        <w:spacing w:line="400" w:lineRule="exact"/>
        <w:rPr>
          <w:rFonts w:asciiTheme="majorHAnsi" w:hAnsiTheme="majorHAnsi" w:cstheme="majorHAnsi"/>
          <w:sz w:val="28"/>
          <w:szCs w:val="28"/>
        </w:rPr>
      </w:pPr>
      <w:r>
        <w:rPr>
          <w:rFonts w:asciiTheme="majorHAnsi" w:hAnsiTheme="majorHAnsi" w:cstheme="majorHAnsi"/>
          <w:sz w:val="28"/>
          <w:szCs w:val="28"/>
        </w:rPr>
        <w:t>Na</w:t>
      </w:r>
      <w:r w:rsidR="00EB0F7E">
        <w:rPr>
          <w:rFonts w:asciiTheme="majorHAnsi" w:hAnsiTheme="majorHAnsi" w:cstheme="majorHAnsi"/>
          <w:sz w:val="28"/>
          <w:szCs w:val="28"/>
          <w:vertAlign w:val="subscript"/>
        </w:rPr>
        <w:t xml:space="preserve">   </w:t>
      </w:r>
      <w:r w:rsidR="006D7729">
        <w:rPr>
          <w:rFonts w:asciiTheme="majorHAnsi" w:hAnsiTheme="majorHAnsi" w:cstheme="majorHAnsi"/>
          <w:sz w:val="28"/>
          <w:szCs w:val="28"/>
          <w:vertAlign w:val="subscript"/>
        </w:rPr>
        <w:t xml:space="preserve">     </w:t>
      </w:r>
      <w:r w:rsidR="00EB0F7E">
        <w:rPr>
          <w:rFonts w:asciiTheme="majorHAnsi" w:hAnsiTheme="majorHAnsi" w:cstheme="majorHAnsi"/>
          <w:sz w:val="28"/>
          <w:szCs w:val="28"/>
        </w:rPr>
        <w:t>+    H</w:t>
      </w:r>
      <w:r w:rsidR="00EB0F7E">
        <w:rPr>
          <w:rFonts w:asciiTheme="majorHAnsi" w:hAnsiTheme="majorHAnsi" w:cstheme="majorHAnsi"/>
          <w:sz w:val="28"/>
          <w:szCs w:val="28"/>
          <w:vertAlign w:val="subscript"/>
        </w:rPr>
        <w:t>2</w:t>
      </w:r>
      <w:r w:rsidR="00EB0F7E">
        <w:rPr>
          <w:rFonts w:asciiTheme="majorHAnsi" w:hAnsiTheme="majorHAnsi" w:cstheme="majorHAnsi"/>
          <w:sz w:val="28"/>
          <w:szCs w:val="28"/>
        </w:rPr>
        <w:t xml:space="preserve">O    </w:t>
      </w:r>
      <w:r w:rsidR="006D7729">
        <w:rPr>
          <w:rFonts w:asciiTheme="majorHAnsi" w:hAnsiTheme="majorHAnsi" w:cstheme="majorHAnsi"/>
          <w:sz w:val="28"/>
          <w:szCs w:val="28"/>
        </w:rPr>
        <w:t xml:space="preserve"> </w:t>
      </w:r>
      <w:r w:rsidR="00EB0F7E" w:rsidRPr="003C590E">
        <w:rPr>
          <w:rFonts w:asciiTheme="majorHAnsi" w:hAnsiTheme="majorHAnsi" w:cstheme="majorHAnsi"/>
          <w:sz w:val="28"/>
          <w:szCs w:val="28"/>
        </w:rPr>
        <w:sym w:font="Wingdings" w:char="F0E0"/>
      </w:r>
      <w:r w:rsidR="00EB0F7E">
        <w:rPr>
          <w:rFonts w:asciiTheme="majorHAnsi" w:hAnsiTheme="majorHAnsi" w:cstheme="majorHAnsi"/>
          <w:sz w:val="28"/>
          <w:szCs w:val="28"/>
        </w:rPr>
        <w:t xml:space="preserve">      ?</w:t>
      </w:r>
      <w:r>
        <w:rPr>
          <w:rFonts w:asciiTheme="majorHAnsi" w:hAnsiTheme="majorHAnsi" w:cstheme="majorHAnsi"/>
          <w:sz w:val="28"/>
          <w:szCs w:val="28"/>
        </w:rPr>
        <w:t xml:space="preserve">   +   ?</w:t>
      </w:r>
    </w:p>
    <w:p w:rsidR="00EB0F7E" w:rsidRDefault="00EB0F7E" w:rsidP="002550E9">
      <w:pPr>
        <w:tabs>
          <w:tab w:val="left" w:pos="7920"/>
        </w:tabs>
        <w:spacing w:line="400" w:lineRule="exact"/>
        <w:rPr>
          <w:rFonts w:asciiTheme="majorHAnsi" w:hAnsiTheme="majorHAnsi" w:cstheme="majorHAnsi"/>
        </w:rPr>
      </w:pPr>
      <w:r w:rsidRPr="00FE4ED4">
        <w:rPr>
          <w:rFonts w:asciiTheme="majorHAnsi" w:hAnsiTheme="majorHAnsi" w:cstheme="majorHAnsi"/>
          <w:b/>
        </w:rPr>
        <w:t>Câ</w:t>
      </w:r>
      <w:r>
        <w:rPr>
          <w:rFonts w:asciiTheme="majorHAnsi" w:hAnsiTheme="majorHAnsi" w:cstheme="majorHAnsi"/>
          <w:b/>
        </w:rPr>
        <w:t xml:space="preserve">u 2: </w:t>
      </w:r>
      <w:r>
        <w:rPr>
          <w:rFonts w:asciiTheme="majorHAnsi" w:hAnsiTheme="majorHAnsi" w:cstheme="majorHAnsi"/>
        </w:rPr>
        <w:t>Chọn nội dung thích hợp để hoàn thành bảng sau đây:</w:t>
      </w:r>
    </w:p>
    <w:tbl>
      <w:tblPr>
        <w:tblStyle w:val="TableGrid"/>
        <w:tblW w:w="0" w:type="auto"/>
        <w:tblLook w:val="04A0" w:firstRow="1" w:lastRow="0" w:firstColumn="1" w:lastColumn="0" w:noHBand="0" w:noVBand="1"/>
      </w:tblPr>
      <w:tblGrid>
        <w:gridCol w:w="3080"/>
        <w:gridCol w:w="3081"/>
        <w:gridCol w:w="3081"/>
      </w:tblGrid>
      <w:tr w:rsidR="00EB0F7E" w:rsidRPr="00B3477C" w:rsidTr="00B76233">
        <w:tc>
          <w:tcPr>
            <w:tcW w:w="3080" w:type="dxa"/>
          </w:tcPr>
          <w:p w:rsidR="00EB0F7E" w:rsidRPr="00B3477C" w:rsidRDefault="006D7729" w:rsidP="002550E9">
            <w:pPr>
              <w:tabs>
                <w:tab w:val="left" w:pos="7920"/>
              </w:tabs>
              <w:spacing w:line="400" w:lineRule="exact"/>
              <w:jc w:val="center"/>
              <w:rPr>
                <w:rFonts w:asciiTheme="majorHAnsi" w:hAnsiTheme="majorHAnsi" w:cstheme="majorHAnsi"/>
                <w:b/>
              </w:rPr>
            </w:pPr>
            <w:r w:rsidRPr="00EB0F7E">
              <w:rPr>
                <w:b/>
                <w:lang w:val="es-ES_tradnl"/>
              </w:rPr>
              <w:t>Công thức hóa học</w:t>
            </w:r>
          </w:p>
        </w:tc>
        <w:tc>
          <w:tcPr>
            <w:tcW w:w="3081" w:type="dxa"/>
          </w:tcPr>
          <w:p w:rsidR="00EB0F7E" w:rsidRPr="00B3477C" w:rsidRDefault="00EB0F7E" w:rsidP="002550E9">
            <w:pPr>
              <w:tabs>
                <w:tab w:val="left" w:pos="7920"/>
              </w:tabs>
              <w:spacing w:line="400" w:lineRule="exact"/>
              <w:jc w:val="center"/>
              <w:rPr>
                <w:rFonts w:asciiTheme="majorHAnsi" w:hAnsiTheme="majorHAnsi" w:cstheme="majorHAnsi"/>
                <w:b/>
              </w:rPr>
            </w:pPr>
            <w:r w:rsidRPr="00B3477C">
              <w:rPr>
                <w:rFonts w:asciiTheme="majorHAnsi" w:hAnsiTheme="majorHAnsi" w:cstheme="majorHAnsi"/>
                <w:b/>
              </w:rPr>
              <w:t>Phân loại</w:t>
            </w:r>
          </w:p>
        </w:tc>
        <w:tc>
          <w:tcPr>
            <w:tcW w:w="3081" w:type="dxa"/>
          </w:tcPr>
          <w:p w:rsidR="00EB0F7E" w:rsidRPr="00B3477C" w:rsidRDefault="00EB0F7E" w:rsidP="002550E9">
            <w:pPr>
              <w:tabs>
                <w:tab w:val="left" w:pos="7920"/>
              </w:tabs>
              <w:spacing w:line="400" w:lineRule="exact"/>
              <w:jc w:val="center"/>
              <w:rPr>
                <w:rFonts w:asciiTheme="majorHAnsi" w:hAnsiTheme="majorHAnsi" w:cstheme="majorHAnsi"/>
                <w:b/>
              </w:rPr>
            </w:pPr>
            <w:r w:rsidRPr="00B3477C">
              <w:rPr>
                <w:rFonts w:asciiTheme="majorHAnsi" w:hAnsiTheme="majorHAnsi" w:cstheme="majorHAnsi"/>
                <w:b/>
              </w:rPr>
              <w:t>Tên gọi</w:t>
            </w:r>
          </w:p>
        </w:tc>
      </w:tr>
      <w:tr w:rsidR="00EB0F7E" w:rsidTr="00B76233">
        <w:tc>
          <w:tcPr>
            <w:tcW w:w="3080" w:type="dxa"/>
          </w:tcPr>
          <w:p w:rsidR="00EB0F7E" w:rsidRPr="00EB0F7E" w:rsidRDefault="00EB0F7E" w:rsidP="002550E9">
            <w:pPr>
              <w:tabs>
                <w:tab w:val="left" w:pos="7920"/>
              </w:tabs>
              <w:spacing w:line="400" w:lineRule="exact"/>
              <w:jc w:val="center"/>
              <w:rPr>
                <w:rFonts w:asciiTheme="majorHAnsi" w:hAnsiTheme="majorHAnsi" w:cstheme="majorHAnsi"/>
              </w:rPr>
            </w:pPr>
            <w:r>
              <w:rPr>
                <w:rFonts w:asciiTheme="majorHAnsi" w:hAnsiTheme="majorHAnsi" w:cstheme="majorHAnsi"/>
              </w:rPr>
              <w:t>K</w:t>
            </w:r>
            <w:r>
              <w:rPr>
                <w:rFonts w:asciiTheme="majorHAnsi" w:hAnsiTheme="majorHAnsi" w:cstheme="majorHAnsi"/>
                <w:vertAlign w:val="subscript"/>
              </w:rPr>
              <w:t>2</w:t>
            </w:r>
            <w:r>
              <w:rPr>
                <w:rFonts w:asciiTheme="majorHAnsi" w:hAnsiTheme="majorHAnsi" w:cstheme="majorHAnsi"/>
              </w:rPr>
              <w:t>O</w:t>
            </w:r>
          </w:p>
        </w:tc>
        <w:tc>
          <w:tcPr>
            <w:tcW w:w="3081" w:type="dxa"/>
          </w:tcPr>
          <w:p w:rsidR="00EB0F7E" w:rsidRDefault="00EB0F7E" w:rsidP="002550E9">
            <w:pPr>
              <w:tabs>
                <w:tab w:val="left" w:pos="7920"/>
              </w:tabs>
              <w:spacing w:line="400" w:lineRule="exact"/>
              <w:jc w:val="center"/>
              <w:rPr>
                <w:rFonts w:asciiTheme="majorHAnsi" w:hAnsiTheme="majorHAnsi" w:cstheme="majorHAnsi"/>
              </w:rPr>
            </w:pPr>
          </w:p>
        </w:tc>
        <w:tc>
          <w:tcPr>
            <w:tcW w:w="3081" w:type="dxa"/>
          </w:tcPr>
          <w:p w:rsidR="00EB0F7E" w:rsidRDefault="00EB0F7E" w:rsidP="002550E9">
            <w:pPr>
              <w:tabs>
                <w:tab w:val="left" w:pos="7920"/>
              </w:tabs>
              <w:spacing w:line="400" w:lineRule="exact"/>
              <w:jc w:val="center"/>
              <w:rPr>
                <w:rFonts w:asciiTheme="majorHAnsi" w:hAnsiTheme="majorHAnsi" w:cstheme="majorHAnsi"/>
              </w:rPr>
            </w:pPr>
          </w:p>
        </w:tc>
      </w:tr>
      <w:tr w:rsidR="00EB0F7E" w:rsidTr="00B76233">
        <w:tc>
          <w:tcPr>
            <w:tcW w:w="3080" w:type="dxa"/>
          </w:tcPr>
          <w:p w:rsidR="00EB0F7E" w:rsidRPr="00FA3BBF" w:rsidRDefault="00EB0F7E" w:rsidP="002550E9">
            <w:pPr>
              <w:tabs>
                <w:tab w:val="left" w:pos="7920"/>
              </w:tabs>
              <w:spacing w:line="400" w:lineRule="exact"/>
              <w:jc w:val="center"/>
              <w:rPr>
                <w:rFonts w:asciiTheme="majorHAnsi" w:hAnsiTheme="majorHAnsi" w:cstheme="majorHAnsi"/>
                <w:vertAlign w:val="subscript"/>
              </w:rPr>
            </w:pPr>
            <w:r>
              <w:rPr>
                <w:rFonts w:asciiTheme="majorHAnsi" w:hAnsiTheme="majorHAnsi" w:cstheme="majorHAnsi"/>
              </w:rPr>
              <w:t>MgO</w:t>
            </w:r>
          </w:p>
        </w:tc>
        <w:tc>
          <w:tcPr>
            <w:tcW w:w="3081" w:type="dxa"/>
          </w:tcPr>
          <w:p w:rsidR="00EB0F7E" w:rsidRDefault="00EB0F7E" w:rsidP="002550E9">
            <w:pPr>
              <w:tabs>
                <w:tab w:val="left" w:pos="7920"/>
              </w:tabs>
              <w:spacing w:line="400" w:lineRule="exact"/>
              <w:jc w:val="center"/>
              <w:rPr>
                <w:rFonts w:asciiTheme="majorHAnsi" w:hAnsiTheme="majorHAnsi" w:cstheme="majorHAnsi"/>
              </w:rPr>
            </w:pPr>
          </w:p>
        </w:tc>
        <w:tc>
          <w:tcPr>
            <w:tcW w:w="3081" w:type="dxa"/>
          </w:tcPr>
          <w:p w:rsidR="00EB0F7E" w:rsidRDefault="00EB0F7E" w:rsidP="002550E9">
            <w:pPr>
              <w:tabs>
                <w:tab w:val="left" w:pos="7920"/>
              </w:tabs>
              <w:spacing w:line="400" w:lineRule="exact"/>
              <w:jc w:val="center"/>
              <w:rPr>
                <w:rFonts w:asciiTheme="majorHAnsi" w:hAnsiTheme="majorHAnsi" w:cstheme="majorHAnsi"/>
              </w:rPr>
            </w:pPr>
          </w:p>
        </w:tc>
      </w:tr>
      <w:tr w:rsidR="00EB0F7E" w:rsidTr="00B76233">
        <w:tc>
          <w:tcPr>
            <w:tcW w:w="3080" w:type="dxa"/>
          </w:tcPr>
          <w:p w:rsidR="00EB0F7E" w:rsidRPr="00FA3BBF" w:rsidRDefault="00EB0F7E" w:rsidP="002550E9">
            <w:pPr>
              <w:tabs>
                <w:tab w:val="left" w:pos="7920"/>
              </w:tabs>
              <w:spacing w:line="400" w:lineRule="exact"/>
              <w:jc w:val="center"/>
              <w:rPr>
                <w:rFonts w:asciiTheme="majorHAnsi" w:hAnsiTheme="majorHAnsi" w:cstheme="majorHAnsi"/>
                <w:vertAlign w:val="subscript"/>
              </w:rPr>
            </w:pPr>
          </w:p>
        </w:tc>
        <w:tc>
          <w:tcPr>
            <w:tcW w:w="3081" w:type="dxa"/>
          </w:tcPr>
          <w:p w:rsidR="00EB0F7E" w:rsidRDefault="00EB0F7E" w:rsidP="002550E9">
            <w:pPr>
              <w:tabs>
                <w:tab w:val="left" w:pos="7920"/>
              </w:tabs>
              <w:spacing w:line="400" w:lineRule="exact"/>
              <w:jc w:val="center"/>
              <w:rPr>
                <w:rFonts w:asciiTheme="majorHAnsi" w:hAnsiTheme="majorHAnsi" w:cstheme="majorHAnsi"/>
              </w:rPr>
            </w:pPr>
          </w:p>
        </w:tc>
        <w:tc>
          <w:tcPr>
            <w:tcW w:w="3081" w:type="dxa"/>
          </w:tcPr>
          <w:p w:rsidR="00EB0F7E" w:rsidRDefault="00D51CB6" w:rsidP="002550E9">
            <w:pPr>
              <w:tabs>
                <w:tab w:val="left" w:pos="7920"/>
              </w:tabs>
              <w:spacing w:line="400" w:lineRule="exact"/>
              <w:jc w:val="center"/>
              <w:rPr>
                <w:rFonts w:asciiTheme="majorHAnsi" w:hAnsiTheme="majorHAnsi" w:cstheme="majorHAnsi"/>
              </w:rPr>
            </w:pPr>
            <w:r>
              <w:rPr>
                <w:rFonts w:asciiTheme="majorHAnsi" w:hAnsiTheme="majorHAnsi" w:cstheme="majorHAnsi"/>
              </w:rPr>
              <w:t>s</w:t>
            </w:r>
            <w:r w:rsidR="00EB0F7E">
              <w:rPr>
                <w:rFonts w:asciiTheme="majorHAnsi" w:hAnsiTheme="majorHAnsi" w:cstheme="majorHAnsi"/>
              </w:rPr>
              <w:t>ắt từ oxit</w:t>
            </w:r>
          </w:p>
        </w:tc>
      </w:tr>
      <w:tr w:rsidR="00EB0F7E" w:rsidTr="00B76233">
        <w:tc>
          <w:tcPr>
            <w:tcW w:w="3080" w:type="dxa"/>
          </w:tcPr>
          <w:p w:rsidR="00EB0F7E" w:rsidRPr="00FA3BBF" w:rsidRDefault="00EB0F7E" w:rsidP="002550E9">
            <w:pPr>
              <w:tabs>
                <w:tab w:val="left" w:pos="7920"/>
              </w:tabs>
              <w:spacing w:line="400" w:lineRule="exact"/>
              <w:jc w:val="center"/>
              <w:rPr>
                <w:rFonts w:asciiTheme="majorHAnsi" w:hAnsiTheme="majorHAnsi" w:cstheme="majorHAnsi"/>
                <w:vertAlign w:val="subscript"/>
              </w:rPr>
            </w:pPr>
          </w:p>
        </w:tc>
        <w:tc>
          <w:tcPr>
            <w:tcW w:w="3081" w:type="dxa"/>
          </w:tcPr>
          <w:p w:rsidR="00EB0F7E" w:rsidRDefault="00EB0F7E" w:rsidP="002550E9">
            <w:pPr>
              <w:tabs>
                <w:tab w:val="left" w:pos="7920"/>
              </w:tabs>
              <w:spacing w:line="400" w:lineRule="exact"/>
              <w:jc w:val="center"/>
              <w:rPr>
                <w:rFonts w:asciiTheme="majorHAnsi" w:hAnsiTheme="majorHAnsi" w:cstheme="majorHAnsi"/>
              </w:rPr>
            </w:pPr>
          </w:p>
        </w:tc>
        <w:tc>
          <w:tcPr>
            <w:tcW w:w="3081" w:type="dxa"/>
          </w:tcPr>
          <w:p w:rsidR="00EB0F7E" w:rsidRDefault="00D51CB6" w:rsidP="002550E9">
            <w:pPr>
              <w:tabs>
                <w:tab w:val="left" w:pos="7920"/>
              </w:tabs>
              <w:spacing w:line="400" w:lineRule="exact"/>
              <w:jc w:val="center"/>
              <w:rPr>
                <w:rFonts w:asciiTheme="majorHAnsi" w:hAnsiTheme="majorHAnsi" w:cstheme="majorHAnsi"/>
              </w:rPr>
            </w:pPr>
            <w:r>
              <w:rPr>
                <w:rFonts w:asciiTheme="majorHAnsi" w:hAnsiTheme="majorHAnsi" w:cstheme="majorHAnsi"/>
              </w:rPr>
              <w:t>b</w:t>
            </w:r>
            <w:r w:rsidR="00EB0F7E">
              <w:rPr>
                <w:rFonts w:asciiTheme="majorHAnsi" w:hAnsiTheme="majorHAnsi" w:cstheme="majorHAnsi"/>
              </w:rPr>
              <w:t>ạc oxit</w:t>
            </w:r>
          </w:p>
        </w:tc>
      </w:tr>
    </w:tbl>
    <w:p w:rsidR="00EB0F7E" w:rsidRPr="009E308C" w:rsidRDefault="00EB0F7E" w:rsidP="002550E9">
      <w:pPr>
        <w:tabs>
          <w:tab w:val="left" w:pos="7920"/>
        </w:tabs>
        <w:spacing w:line="400" w:lineRule="exact"/>
        <w:rPr>
          <w:rFonts w:asciiTheme="majorHAnsi" w:hAnsiTheme="majorHAnsi" w:cstheme="majorHAnsi"/>
        </w:rPr>
      </w:pPr>
    </w:p>
    <w:p w:rsidR="00EB0F7E" w:rsidRDefault="00EB0F7E" w:rsidP="002550E9">
      <w:pPr>
        <w:tabs>
          <w:tab w:val="left" w:pos="7920"/>
        </w:tabs>
        <w:spacing w:line="400" w:lineRule="exact"/>
        <w:rPr>
          <w:rFonts w:asciiTheme="majorHAnsi" w:hAnsiTheme="majorHAnsi" w:cstheme="majorHAnsi"/>
        </w:rPr>
      </w:pPr>
      <w:r w:rsidRPr="00FE4ED4">
        <w:rPr>
          <w:rFonts w:asciiTheme="majorHAnsi" w:hAnsiTheme="majorHAnsi" w:cstheme="majorHAnsi"/>
          <w:b/>
        </w:rPr>
        <w:t>Câu 3:</w:t>
      </w:r>
      <w:r>
        <w:rPr>
          <w:rFonts w:asciiTheme="majorHAnsi" w:hAnsiTheme="majorHAnsi" w:cstheme="majorHAnsi"/>
        </w:rPr>
        <w:t xml:space="preserve"> </w:t>
      </w:r>
    </w:p>
    <w:p w:rsidR="00EB0F7E" w:rsidRDefault="00EB0F7E" w:rsidP="002550E9">
      <w:pPr>
        <w:pStyle w:val="ListParagraph"/>
        <w:numPr>
          <w:ilvl w:val="0"/>
          <w:numId w:val="8"/>
        </w:numPr>
        <w:tabs>
          <w:tab w:val="left" w:pos="7920"/>
        </w:tabs>
        <w:spacing w:line="400" w:lineRule="exact"/>
        <w:rPr>
          <w:rFonts w:asciiTheme="majorHAnsi" w:hAnsiTheme="majorHAnsi" w:cstheme="majorHAnsi"/>
          <w:sz w:val="28"/>
          <w:szCs w:val="28"/>
        </w:rPr>
      </w:pPr>
      <w:r>
        <w:rPr>
          <w:rFonts w:asciiTheme="majorHAnsi" w:hAnsiTheme="majorHAnsi" w:cstheme="majorHAnsi"/>
          <w:sz w:val="28"/>
          <w:szCs w:val="28"/>
        </w:rPr>
        <w:t>Trong phòng thực hành, bạn An tiến hành thí nghiệm đốt cháy lưu huỳnh trong lọ chứa khí oxi. Sau khi phản ứng kết thúc, bạn An thêm nước vào trong lọ, lắc đều. Sau đó, An nhúng quỳ tím vào dung dịch trong lọ.</w:t>
      </w:r>
    </w:p>
    <w:p w:rsidR="00EB0F7E" w:rsidRDefault="00EB0F7E" w:rsidP="002550E9">
      <w:pPr>
        <w:tabs>
          <w:tab w:val="left" w:pos="7920"/>
        </w:tabs>
        <w:spacing w:line="400" w:lineRule="exact"/>
        <w:rPr>
          <w:rFonts w:asciiTheme="majorHAnsi" w:hAnsiTheme="majorHAnsi" w:cstheme="majorHAnsi"/>
        </w:rPr>
      </w:pPr>
      <w:r>
        <w:rPr>
          <w:rFonts w:asciiTheme="majorHAnsi" w:hAnsiTheme="majorHAnsi" w:cstheme="majorHAnsi"/>
        </w:rPr>
        <w:t xml:space="preserve">          Hãy nêu hiện quan sát được và viết phương trình phản ứng minh họa.</w:t>
      </w:r>
    </w:p>
    <w:p w:rsidR="00EB0F7E" w:rsidRDefault="00EB0F7E" w:rsidP="002550E9">
      <w:pPr>
        <w:pStyle w:val="ListParagraph"/>
        <w:numPr>
          <w:ilvl w:val="0"/>
          <w:numId w:val="8"/>
        </w:numPr>
        <w:tabs>
          <w:tab w:val="left" w:pos="7920"/>
        </w:tabs>
        <w:spacing w:line="400" w:lineRule="exact"/>
        <w:rPr>
          <w:rFonts w:asciiTheme="majorHAnsi" w:hAnsiTheme="majorHAnsi" w:cstheme="majorHAnsi"/>
          <w:sz w:val="28"/>
          <w:szCs w:val="28"/>
        </w:rPr>
      </w:pPr>
      <w:r>
        <w:rPr>
          <w:rFonts w:asciiTheme="majorHAnsi" w:hAnsiTheme="majorHAnsi" w:cstheme="majorHAnsi"/>
          <w:sz w:val="28"/>
          <w:szCs w:val="28"/>
        </w:rPr>
        <w:t>Làm thế nào để chuyển đổi từ một dung dịch NaCl bão hòa thành một dung dịch chưa bão hòa (ở nhiệt độ phòng ).</w:t>
      </w:r>
    </w:p>
    <w:p w:rsidR="00EB0F7E" w:rsidRPr="00FE4ED4" w:rsidRDefault="00EB0F7E" w:rsidP="002550E9">
      <w:pPr>
        <w:tabs>
          <w:tab w:val="left" w:pos="7920"/>
        </w:tabs>
        <w:spacing w:line="400" w:lineRule="exact"/>
        <w:rPr>
          <w:rFonts w:asciiTheme="majorHAnsi" w:hAnsiTheme="majorHAnsi" w:cstheme="majorHAnsi"/>
          <w:b/>
        </w:rPr>
      </w:pPr>
      <w:r w:rsidRPr="00FE4ED4">
        <w:rPr>
          <w:rFonts w:asciiTheme="majorHAnsi" w:hAnsiTheme="majorHAnsi" w:cstheme="majorHAnsi"/>
          <w:b/>
        </w:rPr>
        <w:t xml:space="preserve">Câu 4: </w:t>
      </w:r>
    </w:p>
    <w:p w:rsidR="00EB0F7E" w:rsidRPr="0077043A" w:rsidRDefault="00EB0F7E" w:rsidP="002550E9">
      <w:pPr>
        <w:shd w:val="clear" w:color="auto" w:fill="FFFFFF"/>
        <w:spacing w:line="400" w:lineRule="exact"/>
        <w:rPr>
          <w:rFonts w:asciiTheme="majorHAnsi" w:hAnsiTheme="majorHAnsi" w:cstheme="majorHAnsi"/>
          <w:color w:val="000000"/>
          <w:lang w:eastAsia="vi-VN"/>
        </w:rPr>
      </w:pPr>
      <w:r w:rsidRPr="0077043A">
        <w:rPr>
          <w:rFonts w:asciiTheme="majorHAnsi" w:hAnsiTheme="majorHAnsi" w:cstheme="majorHAnsi"/>
        </w:rPr>
        <w:t>Khoảng 13h30 ngày 3/6/2013, một đám cháy lớn đã xảy ra tại một cây xăng đối diện bệnh viện 108 thuộc quận Hoàn Kiếm, Hà Nội.</w:t>
      </w:r>
      <w:r w:rsidRPr="0077043A">
        <w:rPr>
          <w:rFonts w:ascii="Arial" w:hAnsi="Arial" w:cs="Arial"/>
          <w:color w:val="000000"/>
          <w:sz w:val="21"/>
          <w:szCs w:val="21"/>
          <w:shd w:val="clear" w:color="auto" w:fill="FFFFFF"/>
        </w:rPr>
        <w:t xml:space="preserve"> </w:t>
      </w:r>
      <w:r w:rsidRPr="0077043A">
        <w:rPr>
          <w:rFonts w:asciiTheme="majorHAnsi" w:hAnsiTheme="majorHAnsi" w:cstheme="majorHAnsi"/>
          <w:color w:val="000000"/>
          <w:lang w:eastAsia="vi-VN"/>
        </w:rPr>
        <w:t xml:space="preserve">Lý giải về việc lính cứu hỏa chữa cháy cây xăng, </w:t>
      </w:r>
      <w:r w:rsidRPr="0077043A">
        <w:rPr>
          <w:rFonts w:asciiTheme="majorHAnsi" w:hAnsiTheme="majorHAnsi" w:cstheme="majorHAnsi"/>
          <w:color w:val="000000"/>
          <w:shd w:val="clear" w:color="auto" w:fill="FFFFFF"/>
        </w:rPr>
        <w:t>GS.TS - Nguyễn Văn Hùng - Nguyên Hiệu trưởng Trường ĐH Xây dựng Hà Nội, người nhiều năm nghiên cứu về cháy, nổ cho biết</w:t>
      </w:r>
      <w:r w:rsidRPr="0077043A">
        <w:rPr>
          <w:rFonts w:asciiTheme="majorHAnsi" w:hAnsiTheme="majorHAnsi" w:cstheme="majorHAnsi"/>
          <w:color w:val="000000"/>
          <w:lang w:eastAsia="vi-VN"/>
        </w:rPr>
        <w:t>: “việc đầu tiên nên làm đối với lính cứu hỏa dập lửa ở cây xăng là dùng cát, bọt khí ngăn cách cháy, còn dùng nước bơm thẳng vào bồn xăng đang cháy vô hình chung tạo cho xăng cháy lan mạnh hơn. Một xe cứu hỏa, không thể dập một xe chở xăng, thậm chí hai xe cũng không dập được khi xe bồn cháy, bởi lượng nước không đủ mạnh để dập được lửa, thậm chí như vậy chỉ tạo cho lửa cháy mạnh hơn</w:t>
      </w:r>
      <w:r w:rsidRPr="0077043A">
        <w:rPr>
          <w:rFonts w:asciiTheme="majorHAnsi" w:hAnsiTheme="majorHAnsi" w:cstheme="majorHAnsi"/>
          <w:color w:val="000000"/>
          <w:shd w:val="clear" w:color="auto" w:fill="FFFFFF"/>
        </w:rPr>
        <w:t>,  mang nước dập lửa cháy xăng thì như kiểu lửa đang cháy đổ dầu thêm vào”</w:t>
      </w:r>
    </w:p>
    <w:p w:rsidR="00EB0F7E" w:rsidRPr="008A791F" w:rsidRDefault="00EB0F7E" w:rsidP="002550E9">
      <w:pPr>
        <w:shd w:val="clear" w:color="auto" w:fill="FFFFFF"/>
        <w:spacing w:line="400" w:lineRule="exact"/>
        <w:jc w:val="right"/>
        <w:rPr>
          <w:rFonts w:asciiTheme="majorHAnsi" w:hAnsiTheme="majorHAnsi" w:cstheme="majorHAnsi"/>
          <w:i/>
          <w:color w:val="000000"/>
          <w:lang w:eastAsia="vi-VN"/>
        </w:rPr>
      </w:pPr>
      <w:r w:rsidRPr="008A791F">
        <w:rPr>
          <w:rFonts w:asciiTheme="majorHAnsi" w:hAnsiTheme="majorHAnsi" w:cstheme="majorHAnsi"/>
          <w:i/>
          <w:color w:val="000000"/>
          <w:lang w:eastAsia="vi-VN"/>
        </w:rPr>
        <w:t>Theo báo kienthuc.net.vn</w:t>
      </w:r>
    </w:p>
    <w:p w:rsidR="00EB0F7E" w:rsidRDefault="00EB0F7E" w:rsidP="002550E9">
      <w:pPr>
        <w:shd w:val="clear" w:color="auto" w:fill="FFFFFF"/>
        <w:spacing w:line="400" w:lineRule="exact"/>
        <w:rPr>
          <w:rFonts w:asciiTheme="majorHAnsi" w:hAnsiTheme="majorHAnsi" w:cstheme="majorHAnsi"/>
          <w:color w:val="000000"/>
          <w:lang w:eastAsia="vi-VN"/>
        </w:rPr>
      </w:pPr>
      <w:r>
        <w:rPr>
          <w:rFonts w:asciiTheme="majorHAnsi" w:hAnsiTheme="majorHAnsi" w:cstheme="majorHAnsi"/>
          <w:color w:val="000000"/>
          <w:lang w:eastAsia="vi-VN"/>
        </w:rPr>
        <w:t xml:space="preserve">          Hãy giải thích tại sao đối với đám cháy xăng dầu, chúng ta không thể   dùng nước để dập lửa mà phải dùng cát hoặc bọt khí?</w:t>
      </w:r>
    </w:p>
    <w:p w:rsidR="00DF2C38" w:rsidRPr="001F5764" w:rsidRDefault="00DF2C38" w:rsidP="002550E9">
      <w:pPr>
        <w:spacing w:line="400" w:lineRule="exact"/>
      </w:pPr>
      <w:r>
        <w:rPr>
          <w:b/>
        </w:rPr>
        <w:lastRenderedPageBreak/>
        <w:t>Câu 5</w:t>
      </w:r>
      <w:r w:rsidRPr="0087091A">
        <w:rPr>
          <w:b/>
        </w:rPr>
        <w:t xml:space="preserve">: </w:t>
      </w:r>
      <w:r w:rsidRPr="001F5764">
        <w:t>Trong phòng thí nghiệm có kim loại Mg</w:t>
      </w:r>
      <w:r>
        <w:t xml:space="preserve">, dung dịch axit clohidric HCl. Em hãy: </w:t>
      </w:r>
    </w:p>
    <w:p w:rsidR="00DF2C38" w:rsidRPr="001F5764" w:rsidRDefault="00DF2C38" w:rsidP="002550E9">
      <w:pPr>
        <w:spacing w:line="400" w:lineRule="exact"/>
        <w:ind w:firstLine="720"/>
      </w:pPr>
      <w:r w:rsidRPr="001F5764">
        <w:t>a) Viết phương trình điều chế khí hidro?</w:t>
      </w:r>
    </w:p>
    <w:p w:rsidR="00DF2C38" w:rsidRPr="001F5764" w:rsidRDefault="00DF2C38" w:rsidP="002550E9">
      <w:pPr>
        <w:spacing w:line="400" w:lineRule="exact"/>
        <w:ind w:firstLine="720"/>
      </w:pPr>
      <w:r w:rsidRPr="001F5764">
        <w:t xml:space="preserve">b) Phải dùng bao nhiêu gam magie để điều chế được 2,24 lít khí </w:t>
      </w:r>
      <w:r w:rsidR="00C64981">
        <w:t xml:space="preserve"> </w:t>
      </w:r>
      <w:r w:rsidRPr="001F5764">
        <w:t xml:space="preserve">hidro ở </w:t>
      </w:r>
      <w:r w:rsidR="00C64981" w:rsidRPr="00EE3CEA">
        <w:rPr>
          <w:shd w:val="clear" w:color="auto" w:fill="FFFFFF"/>
        </w:rPr>
        <w:t xml:space="preserve">  điều kiện tiêu chuẩn</w:t>
      </w:r>
      <w:r w:rsidRPr="001F5764">
        <w:t>?</w:t>
      </w:r>
    </w:p>
    <w:p w:rsidR="00DF2C38" w:rsidRPr="001F5764" w:rsidRDefault="00DF2C38" w:rsidP="002550E9">
      <w:pPr>
        <w:spacing w:line="400" w:lineRule="exact"/>
        <w:ind w:firstLine="720"/>
      </w:pPr>
      <w:r w:rsidRPr="001F5764">
        <w:t>c) Tính khối lượng muối thu</w:t>
      </w:r>
      <w:r w:rsidR="00D51CB6">
        <w:t xml:space="preserve"> </w:t>
      </w:r>
      <w:r w:rsidRPr="001F5764">
        <w:t>được.</w:t>
      </w:r>
    </w:p>
    <w:p w:rsidR="00DF2C38" w:rsidRPr="001F5764" w:rsidRDefault="00DF2C38" w:rsidP="002550E9">
      <w:pPr>
        <w:spacing w:line="400" w:lineRule="exact"/>
        <w:ind w:firstLine="720"/>
      </w:pPr>
      <w:r w:rsidRPr="001F5764">
        <w:t>d) Cho toàn bộ lượng khí hidro đi qua bột CuO thì thu được bao nhiêu gam đồng?</w:t>
      </w:r>
    </w:p>
    <w:p w:rsidR="00DF2C38" w:rsidRDefault="00D51CB6" w:rsidP="002550E9">
      <w:pPr>
        <w:pStyle w:val="ListParagraph"/>
        <w:spacing w:line="400" w:lineRule="exact"/>
        <w:rPr>
          <w:sz w:val="28"/>
          <w:szCs w:val="28"/>
        </w:rPr>
      </w:pPr>
      <w:r>
        <w:rPr>
          <w:sz w:val="28"/>
          <w:szCs w:val="28"/>
        </w:rPr>
        <w:t>Cho biết</w:t>
      </w:r>
      <w:r w:rsidR="00DF2C38" w:rsidRPr="001F5764">
        <w:rPr>
          <w:sz w:val="28"/>
          <w:szCs w:val="28"/>
        </w:rPr>
        <w:t>: Mg = 24; H = 1; Cl =35,5; Cu =64; O =16</w:t>
      </w:r>
    </w:p>
    <w:p w:rsidR="00EE3CEA" w:rsidRDefault="00EE3CEA" w:rsidP="00EE3CEA">
      <w:pPr>
        <w:spacing w:line="360" w:lineRule="auto"/>
        <w:jc w:val="both"/>
      </w:pPr>
    </w:p>
    <w:p w:rsidR="00EE3CEA" w:rsidRPr="000B17EF" w:rsidRDefault="00EE3CEA" w:rsidP="00EE3CEA">
      <w:pPr>
        <w:pStyle w:val="ListParagraph"/>
        <w:numPr>
          <w:ilvl w:val="0"/>
          <w:numId w:val="10"/>
        </w:numPr>
        <w:spacing w:line="360" w:lineRule="auto"/>
        <w:jc w:val="both"/>
        <w:rPr>
          <w:b/>
          <w:color w:val="C00000"/>
          <w:sz w:val="34"/>
        </w:rPr>
      </w:pPr>
      <w:r w:rsidRPr="000B17EF">
        <w:rPr>
          <w:b/>
          <w:color w:val="C00000"/>
          <w:sz w:val="34"/>
        </w:rPr>
        <w:t>DẶN DÒ:</w:t>
      </w:r>
    </w:p>
    <w:p w:rsidR="00EE3CEA" w:rsidRDefault="00954526" w:rsidP="00EE3CEA">
      <w:pPr>
        <w:spacing w:line="360" w:lineRule="auto"/>
        <w:jc w:val="both"/>
      </w:pPr>
      <w:r>
        <w:t xml:space="preserve">Các em tham khảo và làm những câu nào đã học, các câu chưa học </w:t>
      </w:r>
      <w:r w:rsidR="00807BCF">
        <w:t xml:space="preserve">có thể </w:t>
      </w:r>
      <w:r w:rsidR="00B23739">
        <w:t xml:space="preserve">đọc thêm sách giáo khoa, nếu có khó khăn, thắc mắc liên hệ giáo viên bộ môn: </w:t>
      </w:r>
    </w:p>
    <w:p w:rsidR="00EE3CEA" w:rsidRPr="004A0E08" w:rsidRDefault="00EE3CEA" w:rsidP="000B17EF">
      <w:pPr>
        <w:spacing w:line="360" w:lineRule="auto"/>
        <w:rPr>
          <w:sz w:val="26"/>
          <w:szCs w:val="26"/>
        </w:rPr>
      </w:pPr>
      <w:r w:rsidRPr="004A0E08">
        <w:rPr>
          <w:sz w:val="26"/>
          <w:szCs w:val="26"/>
        </w:rPr>
        <w:t xml:space="preserve">+ </w:t>
      </w:r>
      <w:r w:rsidR="00B23739" w:rsidRPr="004A0E08">
        <w:rPr>
          <w:sz w:val="26"/>
          <w:szCs w:val="26"/>
        </w:rPr>
        <w:t xml:space="preserve">Lớp 8/06, 8/09: </w:t>
      </w:r>
      <w:r w:rsidRPr="004A0E08">
        <w:rPr>
          <w:sz w:val="26"/>
          <w:szCs w:val="26"/>
        </w:rPr>
        <w:t>Thầy Khánh: 0909988258</w:t>
      </w:r>
      <w:r w:rsidR="004A0E08" w:rsidRPr="004A0E08">
        <w:rPr>
          <w:sz w:val="26"/>
          <w:szCs w:val="26"/>
        </w:rPr>
        <w:t>,</w:t>
      </w:r>
      <w:r w:rsidR="00D7668A" w:rsidRPr="004A0E08">
        <w:rPr>
          <w:sz w:val="26"/>
          <w:szCs w:val="26"/>
        </w:rPr>
        <w:t xml:space="preserve"> mail: </w:t>
      </w:r>
      <w:r w:rsidR="000B17EF" w:rsidRPr="004A0E08">
        <w:rPr>
          <w:sz w:val="26"/>
          <w:szCs w:val="26"/>
        </w:rPr>
        <w:t>nguyentakhanh65@gmail.com</w:t>
      </w:r>
    </w:p>
    <w:p w:rsidR="00EE3CEA" w:rsidRPr="004A0E08" w:rsidRDefault="00EE3CEA" w:rsidP="00B23739">
      <w:pPr>
        <w:spacing w:line="360" w:lineRule="auto"/>
        <w:jc w:val="both"/>
        <w:rPr>
          <w:sz w:val="26"/>
          <w:szCs w:val="26"/>
        </w:rPr>
      </w:pPr>
      <w:r w:rsidRPr="004A0E08">
        <w:rPr>
          <w:sz w:val="26"/>
          <w:szCs w:val="26"/>
        </w:rPr>
        <w:t xml:space="preserve">+ </w:t>
      </w:r>
      <w:r w:rsidR="00B23739" w:rsidRPr="004A0E08">
        <w:rPr>
          <w:sz w:val="26"/>
          <w:szCs w:val="26"/>
        </w:rPr>
        <w:t xml:space="preserve"> Lớp 8/04, 8/05, 8/11: </w:t>
      </w:r>
      <w:r w:rsidRPr="004A0E08">
        <w:rPr>
          <w:sz w:val="26"/>
          <w:szCs w:val="26"/>
        </w:rPr>
        <w:t>Cô Liên Châu: 0909765699</w:t>
      </w:r>
      <w:r w:rsidR="004A0E08" w:rsidRPr="004A0E08">
        <w:rPr>
          <w:sz w:val="26"/>
          <w:szCs w:val="26"/>
        </w:rPr>
        <w:t>,</w:t>
      </w:r>
      <w:r w:rsidR="000B17EF" w:rsidRPr="004A0E08">
        <w:rPr>
          <w:sz w:val="26"/>
          <w:szCs w:val="26"/>
        </w:rPr>
        <w:t xml:space="preserve"> mail</w:t>
      </w:r>
      <w:r w:rsidR="00D7668A" w:rsidRPr="004A0E08">
        <w:rPr>
          <w:sz w:val="26"/>
          <w:szCs w:val="26"/>
        </w:rPr>
        <w:t>: lienchauttv2003@yahoo.com</w:t>
      </w:r>
    </w:p>
    <w:p w:rsidR="00B23739" w:rsidRPr="004A0E08" w:rsidRDefault="00EE3CEA" w:rsidP="00B23739">
      <w:pPr>
        <w:spacing w:line="360" w:lineRule="auto"/>
        <w:jc w:val="both"/>
        <w:rPr>
          <w:sz w:val="26"/>
          <w:szCs w:val="26"/>
        </w:rPr>
      </w:pPr>
      <w:r w:rsidRPr="004A0E08">
        <w:rPr>
          <w:sz w:val="26"/>
          <w:szCs w:val="26"/>
        </w:rPr>
        <w:t xml:space="preserve">+ </w:t>
      </w:r>
      <w:r w:rsidR="00B23739" w:rsidRPr="004A0E08">
        <w:rPr>
          <w:sz w:val="26"/>
          <w:szCs w:val="26"/>
        </w:rPr>
        <w:t xml:space="preserve">Lớp 8/01, 8/02, 8/07, 8/08: </w:t>
      </w:r>
      <w:r w:rsidRPr="004A0E08">
        <w:rPr>
          <w:sz w:val="26"/>
          <w:szCs w:val="26"/>
        </w:rPr>
        <w:t>Cô Nhung: 0963672730</w:t>
      </w:r>
      <w:r w:rsidR="004A0E08" w:rsidRPr="004A0E08">
        <w:rPr>
          <w:sz w:val="26"/>
          <w:szCs w:val="26"/>
        </w:rPr>
        <w:t xml:space="preserve">, </w:t>
      </w:r>
      <w:r w:rsidR="000B17EF" w:rsidRPr="004A0E08">
        <w:rPr>
          <w:sz w:val="26"/>
          <w:szCs w:val="26"/>
        </w:rPr>
        <w:t>mail</w:t>
      </w:r>
      <w:r w:rsidR="00D7668A" w:rsidRPr="004A0E08">
        <w:rPr>
          <w:sz w:val="26"/>
          <w:szCs w:val="26"/>
        </w:rPr>
        <w:t>:</w:t>
      </w:r>
      <w:r w:rsidR="004A0E08" w:rsidRPr="004A0E08">
        <w:rPr>
          <w:sz w:val="26"/>
          <w:szCs w:val="26"/>
        </w:rPr>
        <w:t xml:space="preserve"> bichnhung2008@gmail.com</w:t>
      </w:r>
      <w:bookmarkStart w:id="0" w:name="_GoBack"/>
      <w:bookmarkEnd w:id="0"/>
    </w:p>
    <w:p w:rsidR="00B23739" w:rsidRPr="00D7668A" w:rsidRDefault="00B23739" w:rsidP="00B23739">
      <w:pPr>
        <w:spacing w:line="360" w:lineRule="auto"/>
        <w:jc w:val="both"/>
        <w:rPr>
          <w:sz w:val="26"/>
          <w:szCs w:val="26"/>
        </w:rPr>
      </w:pPr>
      <w:r w:rsidRPr="00D7668A">
        <w:rPr>
          <w:sz w:val="26"/>
          <w:szCs w:val="26"/>
        </w:rPr>
        <w:t>+ Các lớp 8/03, 8/10</w:t>
      </w:r>
      <w:r w:rsidR="005D6DA7" w:rsidRPr="00D7668A">
        <w:rPr>
          <w:sz w:val="26"/>
          <w:szCs w:val="26"/>
        </w:rPr>
        <w:t xml:space="preserve">: </w:t>
      </w:r>
      <w:r w:rsidRPr="00D7668A">
        <w:rPr>
          <w:sz w:val="26"/>
          <w:szCs w:val="26"/>
        </w:rPr>
        <w:t>gửi qua zalo 098 274 8081 hoặc email</w:t>
      </w:r>
      <w:r w:rsidR="00D7668A" w:rsidRPr="00D7668A">
        <w:rPr>
          <w:sz w:val="26"/>
          <w:szCs w:val="26"/>
        </w:rPr>
        <w:t>:</w:t>
      </w:r>
      <w:r w:rsidRPr="00D7668A">
        <w:rPr>
          <w:sz w:val="26"/>
          <w:szCs w:val="26"/>
        </w:rPr>
        <w:t xml:space="preserve"> ttv381@gmail.com</w:t>
      </w:r>
    </w:p>
    <w:p w:rsidR="00B23739" w:rsidRPr="005344D0" w:rsidRDefault="00B23739" w:rsidP="00EE3CEA">
      <w:pPr>
        <w:spacing w:line="360" w:lineRule="auto"/>
        <w:ind w:left="709"/>
        <w:jc w:val="both"/>
      </w:pPr>
    </w:p>
    <w:p w:rsidR="00EE3CEA" w:rsidRPr="001F5764" w:rsidRDefault="00EE3CEA" w:rsidP="002550E9">
      <w:pPr>
        <w:pStyle w:val="ListParagraph"/>
        <w:spacing w:line="400" w:lineRule="exact"/>
        <w:rPr>
          <w:sz w:val="28"/>
          <w:szCs w:val="28"/>
        </w:rPr>
      </w:pPr>
    </w:p>
    <w:sectPr w:rsidR="00EE3CEA" w:rsidRPr="001F5764" w:rsidSect="00D96379">
      <w:headerReference w:type="default" r:id="rId16"/>
      <w:footerReference w:type="default" r:id="rId1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44D" w:rsidRDefault="00D6144D" w:rsidP="00712CF3">
      <w:r>
        <w:separator/>
      </w:r>
    </w:p>
  </w:endnote>
  <w:endnote w:type="continuationSeparator" w:id="0">
    <w:p w:rsidR="00D6144D" w:rsidRDefault="00D6144D" w:rsidP="0071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583" w:rsidRPr="00C02583" w:rsidRDefault="00C02583">
    <w:pPr>
      <w:pStyle w:val="Footer"/>
      <w:pBdr>
        <w:top w:val="thinThickSmallGap" w:sz="24" w:space="1" w:color="622423" w:themeColor="accent2" w:themeShade="7F"/>
      </w:pBdr>
      <w:rPr>
        <w:rFonts w:asciiTheme="majorHAnsi" w:eastAsiaTheme="majorEastAsia" w:hAnsiTheme="majorHAnsi" w:cstheme="majorBidi"/>
        <w:sz w:val="22"/>
        <w:szCs w:val="22"/>
      </w:rPr>
    </w:pPr>
    <w:r w:rsidRPr="00C02583">
      <w:rPr>
        <w:rFonts w:asciiTheme="majorHAnsi" w:eastAsiaTheme="majorEastAsia" w:hAnsiTheme="majorHAnsi" w:cstheme="majorBidi"/>
        <w:sz w:val="22"/>
        <w:szCs w:val="22"/>
      </w:rPr>
      <w:t>Trường THCS Tùng Thiện Vương</w:t>
    </w:r>
    <w:r w:rsidRPr="00C02583">
      <w:rPr>
        <w:rFonts w:asciiTheme="majorHAnsi" w:eastAsiaTheme="majorEastAsia" w:hAnsiTheme="majorHAnsi" w:cstheme="majorBidi"/>
        <w:sz w:val="22"/>
        <w:szCs w:val="22"/>
      </w:rPr>
      <w:ptab w:relativeTo="margin" w:alignment="right" w:leader="none"/>
    </w:r>
    <w:r w:rsidRPr="00C02583">
      <w:rPr>
        <w:rFonts w:asciiTheme="majorHAnsi" w:eastAsiaTheme="majorEastAsia" w:hAnsiTheme="majorHAnsi" w:cstheme="majorBidi"/>
        <w:sz w:val="22"/>
        <w:szCs w:val="22"/>
      </w:rPr>
      <w:t xml:space="preserve">Trang </w:t>
    </w:r>
    <w:r w:rsidRPr="00C02583">
      <w:rPr>
        <w:rFonts w:asciiTheme="minorHAnsi" w:eastAsiaTheme="minorEastAsia" w:hAnsiTheme="minorHAnsi" w:cstheme="minorBidi"/>
        <w:sz w:val="22"/>
        <w:szCs w:val="22"/>
      </w:rPr>
      <w:fldChar w:fldCharType="begin"/>
    </w:r>
    <w:r w:rsidRPr="00C02583">
      <w:rPr>
        <w:sz w:val="22"/>
        <w:szCs w:val="22"/>
      </w:rPr>
      <w:instrText xml:space="preserve"> PAGE   \* MERGEFORMAT </w:instrText>
    </w:r>
    <w:r w:rsidRPr="00C02583">
      <w:rPr>
        <w:rFonts w:asciiTheme="minorHAnsi" w:eastAsiaTheme="minorEastAsia" w:hAnsiTheme="minorHAnsi" w:cstheme="minorBidi"/>
        <w:sz w:val="22"/>
        <w:szCs w:val="22"/>
      </w:rPr>
      <w:fldChar w:fldCharType="separate"/>
    </w:r>
    <w:r w:rsidR="004A0E08" w:rsidRPr="004A0E08">
      <w:rPr>
        <w:rFonts w:asciiTheme="majorHAnsi" w:eastAsiaTheme="majorEastAsia" w:hAnsiTheme="majorHAnsi" w:cstheme="majorBidi"/>
        <w:noProof/>
        <w:sz w:val="22"/>
        <w:szCs w:val="22"/>
      </w:rPr>
      <w:t>6</w:t>
    </w:r>
    <w:r w:rsidRPr="00C02583">
      <w:rPr>
        <w:rFonts w:asciiTheme="majorHAnsi" w:eastAsiaTheme="majorEastAsia" w:hAnsiTheme="majorHAnsi" w:cstheme="majorBidi"/>
        <w:noProof/>
        <w:sz w:val="22"/>
        <w:szCs w:val="22"/>
      </w:rPr>
      <w:fldChar w:fldCharType="end"/>
    </w:r>
  </w:p>
  <w:p w:rsidR="00B028AD" w:rsidRDefault="00B028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44D" w:rsidRDefault="00D6144D" w:rsidP="00712CF3">
      <w:r>
        <w:separator/>
      </w:r>
    </w:p>
  </w:footnote>
  <w:footnote w:type="continuationSeparator" w:id="0">
    <w:p w:rsidR="00D6144D" w:rsidRDefault="00D6144D" w:rsidP="00712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CF3" w:rsidRPr="00C02583" w:rsidRDefault="00712CF3" w:rsidP="00B028AD">
    <w:pPr>
      <w:spacing w:after="240"/>
      <w:rPr>
        <w:rFonts w:asciiTheme="majorHAnsi" w:hAnsiTheme="majorHAnsi" w:cstheme="majorHAnsi"/>
        <w:b/>
        <w:sz w:val="22"/>
        <w:szCs w:val="22"/>
      </w:rPr>
    </w:pPr>
    <w:r w:rsidRPr="00C02583">
      <w:rPr>
        <w:rFonts w:asciiTheme="majorHAnsi" w:hAnsiTheme="majorHAnsi" w:cstheme="majorHAnsi"/>
        <w:b/>
        <w:sz w:val="22"/>
        <w:szCs w:val="22"/>
      </w:rPr>
      <w:t xml:space="preserve">Đề cương ôn tập học kì II </w:t>
    </w:r>
    <w:r w:rsidR="00B028AD" w:rsidRPr="00C02583">
      <w:rPr>
        <w:rFonts w:asciiTheme="majorHAnsi" w:hAnsiTheme="majorHAnsi" w:cstheme="majorHAnsi"/>
        <w:b/>
        <w:sz w:val="22"/>
        <w:szCs w:val="22"/>
      </w:rPr>
      <w:tab/>
    </w:r>
    <w:r w:rsidR="00B028AD" w:rsidRPr="00C02583">
      <w:rPr>
        <w:rFonts w:asciiTheme="majorHAnsi" w:hAnsiTheme="majorHAnsi" w:cstheme="majorHAnsi"/>
        <w:b/>
        <w:sz w:val="22"/>
        <w:szCs w:val="22"/>
      </w:rPr>
      <w:tab/>
    </w:r>
    <w:r w:rsidR="00B028AD" w:rsidRPr="00C02583">
      <w:rPr>
        <w:rFonts w:asciiTheme="majorHAnsi" w:hAnsiTheme="majorHAnsi" w:cstheme="majorHAnsi"/>
        <w:b/>
        <w:sz w:val="22"/>
        <w:szCs w:val="22"/>
      </w:rPr>
      <w:tab/>
    </w:r>
    <w:r w:rsidR="00B028AD" w:rsidRPr="00C02583">
      <w:rPr>
        <w:rFonts w:asciiTheme="majorHAnsi" w:hAnsiTheme="majorHAnsi" w:cstheme="majorHAnsi"/>
        <w:b/>
        <w:sz w:val="22"/>
        <w:szCs w:val="22"/>
      </w:rPr>
      <w:tab/>
    </w:r>
    <w:r w:rsidR="00B028AD" w:rsidRPr="00C02583">
      <w:rPr>
        <w:rFonts w:asciiTheme="majorHAnsi" w:hAnsiTheme="majorHAnsi" w:cstheme="majorHAnsi"/>
        <w:b/>
        <w:sz w:val="22"/>
        <w:szCs w:val="22"/>
      </w:rPr>
      <w:tab/>
    </w:r>
    <w:r w:rsidR="00B028AD" w:rsidRPr="00C02583">
      <w:rPr>
        <w:rFonts w:asciiTheme="majorHAnsi" w:hAnsiTheme="majorHAnsi" w:cstheme="majorHAnsi"/>
        <w:b/>
        <w:sz w:val="22"/>
        <w:szCs w:val="22"/>
      </w:rPr>
      <w:tab/>
    </w:r>
    <w:r w:rsidR="00B028AD" w:rsidRPr="00C02583">
      <w:rPr>
        <w:rFonts w:asciiTheme="majorHAnsi" w:hAnsiTheme="majorHAnsi" w:cstheme="majorHAnsi"/>
        <w:b/>
        <w:sz w:val="22"/>
        <w:szCs w:val="22"/>
      </w:rPr>
      <w:tab/>
      <w:t>M</w:t>
    </w:r>
    <w:r w:rsidRPr="00C02583">
      <w:rPr>
        <w:rFonts w:asciiTheme="majorHAnsi" w:hAnsiTheme="majorHAnsi" w:cstheme="majorHAnsi"/>
        <w:b/>
        <w:sz w:val="22"/>
        <w:szCs w:val="22"/>
      </w:rPr>
      <w:t>ôn hóa học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391F"/>
    <w:multiLevelType w:val="hybridMultilevel"/>
    <w:tmpl w:val="692896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30375"/>
    <w:multiLevelType w:val="hybridMultilevel"/>
    <w:tmpl w:val="335C982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61C2FF0"/>
    <w:multiLevelType w:val="hybridMultilevel"/>
    <w:tmpl w:val="5A422490"/>
    <w:lvl w:ilvl="0" w:tplc="728023F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2B243DB6"/>
    <w:multiLevelType w:val="hybridMultilevel"/>
    <w:tmpl w:val="857EBF0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A2A0FCB"/>
    <w:multiLevelType w:val="hybridMultilevel"/>
    <w:tmpl w:val="6FFEDCB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1905815"/>
    <w:multiLevelType w:val="hybridMultilevel"/>
    <w:tmpl w:val="F1D071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4A75377"/>
    <w:multiLevelType w:val="hybridMultilevel"/>
    <w:tmpl w:val="A582ECCE"/>
    <w:lvl w:ilvl="0" w:tplc="1CBEF6F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FBA1ADF"/>
    <w:multiLevelType w:val="hybridMultilevel"/>
    <w:tmpl w:val="DBD28A2A"/>
    <w:lvl w:ilvl="0" w:tplc="A27ABF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7F456BD"/>
    <w:multiLevelType w:val="hybridMultilevel"/>
    <w:tmpl w:val="EFC05194"/>
    <w:lvl w:ilvl="0" w:tplc="042A000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77873E1E"/>
    <w:multiLevelType w:val="hybridMultilevel"/>
    <w:tmpl w:val="408A3D04"/>
    <w:lvl w:ilvl="0" w:tplc="474202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6F73B6"/>
    <w:multiLevelType w:val="hybridMultilevel"/>
    <w:tmpl w:val="183867F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0"/>
  </w:num>
  <w:num w:numId="5">
    <w:abstractNumId w:val="9"/>
  </w:num>
  <w:num w:numId="6">
    <w:abstractNumId w:val="10"/>
  </w:num>
  <w:num w:numId="7">
    <w:abstractNumId w:val="1"/>
  </w:num>
  <w:num w:numId="8">
    <w:abstractNumId w:val="3"/>
  </w:num>
  <w:num w:numId="9">
    <w:abstractNumId w:val="4"/>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C0"/>
    <w:rsid w:val="00073AAE"/>
    <w:rsid w:val="00097CFC"/>
    <w:rsid w:val="000B17EF"/>
    <w:rsid w:val="000D74AD"/>
    <w:rsid w:val="002550E9"/>
    <w:rsid w:val="004225B8"/>
    <w:rsid w:val="004574EB"/>
    <w:rsid w:val="0049578A"/>
    <w:rsid w:val="004A0E08"/>
    <w:rsid w:val="004F1865"/>
    <w:rsid w:val="005A07D0"/>
    <w:rsid w:val="005A4EA9"/>
    <w:rsid w:val="005D6DA7"/>
    <w:rsid w:val="00653253"/>
    <w:rsid w:val="00672AC5"/>
    <w:rsid w:val="006D7729"/>
    <w:rsid w:val="00712CF3"/>
    <w:rsid w:val="0077043A"/>
    <w:rsid w:val="00800562"/>
    <w:rsid w:val="00807BCF"/>
    <w:rsid w:val="00883449"/>
    <w:rsid w:val="009047A0"/>
    <w:rsid w:val="00954526"/>
    <w:rsid w:val="00B028AD"/>
    <w:rsid w:val="00B23739"/>
    <w:rsid w:val="00BA4F10"/>
    <w:rsid w:val="00C02583"/>
    <w:rsid w:val="00C64981"/>
    <w:rsid w:val="00CF5509"/>
    <w:rsid w:val="00D3046E"/>
    <w:rsid w:val="00D51CB6"/>
    <w:rsid w:val="00D6144D"/>
    <w:rsid w:val="00D7668A"/>
    <w:rsid w:val="00D96379"/>
    <w:rsid w:val="00DF2C38"/>
    <w:rsid w:val="00E17CC0"/>
    <w:rsid w:val="00E35CB2"/>
    <w:rsid w:val="00EB0F7E"/>
    <w:rsid w:val="00EE3CEA"/>
    <w:rsid w:val="00F223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349D3-49B6-4B56-A606-9E5061B2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CC0"/>
    <w:pPr>
      <w:spacing w:after="0" w:line="240" w:lineRule="auto"/>
    </w:pPr>
    <w:rPr>
      <w:rFonts w:ascii="Times New Roman" w:eastAsia="Times New Roman" w:hAnsi="Times New Roman" w:cs="Times New Roman"/>
      <w:sz w:val="28"/>
      <w:szCs w:val="28"/>
      <w:lang w:val="en-US"/>
    </w:rPr>
  </w:style>
  <w:style w:type="paragraph" w:styleId="Heading2">
    <w:name w:val="heading 2"/>
    <w:basedOn w:val="Normal"/>
    <w:link w:val="Heading2Char"/>
    <w:uiPriority w:val="9"/>
    <w:qFormat/>
    <w:rsid w:val="00F2230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7CC0"/>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7CC0"/>
    <w:pPr>
      <w:ind w:left="720"/>
      <w:contextualSpacing/>
    </w:pPr>
    <w:rPr>
      <w:sz w:val="24"/>
      <w:szCs w:val="24"/>
    </w:rPr>
  </w:style>
  <w:style w:type="character" w:styleId="Hyperlink">
    <w:name w:val="Hyperlink"/>
    <w:basedOn w:val="DefaultParagraphFont"/>
    <w:uiPriority w:val="99"/>
    <w:unhideWhenUsed/>
    <w:rsid w:val="00E17CC0"/>
    <w:rPr>
      <w:color w:val="0000FF"/>
      <w:u w:val="single"/>
    </w:rPr>
  </w:style>
  <w:style w:type="character" w:styleId="Strong">
    <w:name w:val="Strong"/>
    <w:basedOn w:val="DefaultParagraphFont"/>
    <w:uiPriority w:val="22"/>
    <w:qFormat/>
    <w:rsid w:val="00E17CC0"/>
    <w:rPr>
      <w:b/>
      <w:bCs/>
    </w:rPr>
  </w:style>
  <w:style w:type="character" w:customStyle="1" w:styleId="reference-text">
    <w:name w:val="reference-text"/>
    <w:basedOn w:val="DefaultParagraphFont"/>
    <w:rsid w:val="004225B8"/>
  </w:style>
  <w:style w:type="character" w:customStyle="1" w:styleId="Heading2Char">
    <w:name w:val="Heading 2 Char"/>
    <w:basedOn w:val="DefaultParagraphFont"/>
    <w:link w:val="Heading2"/>
    <w:uiPriority w:val="9"/>
    <w:rsid w:val="00F22301"/>
    <w:rPr>
      <w:rFonts w:ascii="Times New Roman" w:eastAsia="Times New Roman" w:hAnsi="Times New Roman" w:cs="Times New Roman"/>
      <w:b/>
      <w:bCs/>
      <w:sz w:val="36"/>
      <w:szCs w:val="36"/>
      <w:lang w:val="en-US"/>
    </w:rPr>
  </w:style>
  <w:style w:type="paragraph" w:styleId="Header">
    <w:name w:val="header"/>
    <w:basedOn w:val="Normal"/>
    <w:link w:val="HeaderChar"/>
    <w:uiPriority w:val="99"/>
    <w:unhideWhenUsed/>
    <w:rsid w:val="00712CF3"/>
    <w:pPr>
      <w:tabs>
        <w:tab w:val="center" w:pos="4680"/>
        <w:tab w:val="right" w:pos="9360"/>
      </w:tabs>
    </w:pPr>
  </w:style>
  <w:style w:type="character" w:customStyle="1" w:styleId="HeaderChar">
    <w:name w:val="Header Char"/>
    <w:basedOn w:val="DefaultParagraphFont"/>
    <w:link w:val="Header"/>
    <w:uiPriority w:val="99"/>
    <w:rsid w:val="00712CF3"/>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712CF3"/>
    <w:pPr>
      <w:tabs>
        <w:tab w:val="center" w:pos="4680"/>
        <w:tab w:val="right" w:pos="9360"/>
      </w:tabs>
    </w:pPr>
  </w:style>
  <w:style w:type="character" w:customStyle="1" w:styleId="FooterChar">
    <w:name w:val="Footer Char"/>
    <w:basedOn w:val="DefaultParagraphFont"/>
    <w:link w:val="Footer"/>
    <w:uiPriority w:val="99"/>
    <w:rsid w:val="00712CF3"/>
    <w:rPr>
      <w:rFonts w:ascii="Times New Roman" w:eastAsia="Times New Roman" w:hAnsi="Times New Roman" w:cs="Times New Roman"/>
      <w:sz w:val="28"/>
      <w:szCs w:val="28"/>
      <w:lang w:val="en-US"/>
    </w:rPr>
  </w:style>
  <w:style w:type="paragraph" w:styleId="BalloonText">
    <w:name w:val="Balloon Text"/>
    <w:basedOn w:val="Normal"/>
    <w:link w:val="BalloonTextChar"/>
    <w:uiPriority w:val="99"/>
    <w:semiHidden/>
    <w:unhideWhenUsed/>
    <w:rsid w:val="00C02583"/>
    <w:rPr>
      <w:rFonts w:ascii="Tahoma" w:hAnsi="Tahoma" w:cs="Tahoma"/>
      <w:sz w:val="16"/>
      <w:szCs w:val="16"/>
    </w:rPr>
  </w:style>
  <w:style w:type="character" w:customStyle="1" w:styleId="BalloonTextChar">
    <w:name w:val="Balloon Text Char"/>
    <w:basedOn w:val="DefaultParagraphFont"/>
    <w:link w:val="BalloonText"/>
    <w:uiPriority w:val="99"/>
    <w:semiHidden/>
    <w:rsid w:val="00C0258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BICHNHUNG</dc:creator>
  <cp:lastModifiedBy>AutoBVT</cp:lastModifiedBy>
  <cp:revision>12</cp:revision>
  <dcterms:created xsi:type="dcterms:W3CDTF">2020-04-05T03:26:00Z</dcterms:created>
  <dcterms:modified xsi:type="dcterms:W3CDTF">2020-04-07T08:30:00Z</dcterms:modified>
</cp:coreProperties>
</file>